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5B" w:rsidRDefault="006336B6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6336B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8AB8AD" wp14:editId="0ADBB40B">
            <wp:simplePos x="0" y="0"/>
            <wp:positionH relativeFrom="column">
              <wp:posOffset>-360045</wp:posOffset>
            </wp:positionH>
            <wp:positionV relativeFrom="paragraph">
              <wp:posOffset>-327094</wp:posOffset>
            </wp:positionV>
            <wp:extent cx="7964805" cy="10920436"/>
            <wp:effectExtent l="0" t="0" r="0" b="0"/>
            <wp:wrapTopAndBottom/>
            <wp:docPr id="1" name="Рисунок 1" descr="D:\лист 1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ст 1 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551" cy="109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6B6" w:rsidRDefault="006336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345"/>
        <w:gridCol w:w="27"/>
        <w:gridCol w:w="2910"/>
      </w:tblGrid>
      <w:tr w:rsidR="00527A95" w:rsidTr="00527A95">
        <w:tc>
          <w:tcPr>
            <w:tcW w:w="706" w:type="dxa"/>
          </w:tcPr>
          <w:p w:rsidR="0058082F" w:rsidRPr="0070164A" w:rsidRDefault="0058082F" w:rsidP="0021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45" w:type="dxa"/>
          </w:tcPr>
          <w:p w:rsidR="0058082F" w:rsidRPr="0070164A" w:rsidRDefault="0058082F" w:rsidP="0021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37" w:type="dxa"/>
            <w:gridSpan w:val="2"/>
          </w:tcPr>
          <w:p w:rsidR="0058082F" w:rsidRPr="0070164A" w:rsidRDefault="0058082F" w:rsidP="0021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8082F" w:rsidTr="00527A95">
        <w:tc>
          <w:tcPr>
            <w:tcW w:w="706" w:type="dxa"/>
          </w:tcPr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2" w:type="dxa"/>
            <w:gridSpan w:val="3"/>
          </w:tcPr>
          <w:p w:rsidR="00527A95" w:rsidRPr="0070164A" w:rsidRDefault="0058082F" w:rsidP="0021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организации режима работы ДОУ в условиях новой </w:t>
            </w:r>
          </w:p>
          <w:p w:rsidR="0058082F" w:rsidRPr="0070164A" w:rsidRDefault="00527A95" w:rsidP="0021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>корона</w:t>
            </w:r>
            <w:r w:rsidR="0058082F"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>вирусной</w:t>
            </w:r>
            <w:proofErr w:type="spellEnd"/>
            <w:r w:rsidR="0058082F" w:rsidRPr="0070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</w:t>
            </w:r>
          </w:p>
        </w:tc>
      </w:tr>
      <w:tr w:rsidR="00527A95" w:rsidTr="00527A95">
        <w:tc>
          <w:tcPr>
            <w:tcW w:w="706" w:type="dxa"/>
          </w:tcPr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45" w:type="dxa"/>
          </w:tcPr>
          <w:p w:rsidR="0058082F" w:rsidRDefault="0058082F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ДОУ осуществлять по специально разработанному расписанию занятий, составленному с целью минимизации контактов детей.</w:t>
            </w:r>
          </w:p>
        </w:tc>
        <w:tc>
          <w:tcPr>
            <w:tcW w:w="2937" w:type="dxa"/>
            <w:gridSpan w:val="2"/>
          </w:tcPr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27A95" w:rsidTr="00527A95">
        <w:tc>
          <w:tcPr>
            <w:tcW w:w="706" w:type="dxa"/>
          </w:tcPr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45" w:type="dxa"/>
          </w:tcPr>
          <w:p w:rsidR="0058082F" w:rsidRDefault="0058082F" w:rsidP="00990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2937" w:type="dxa"/>
            <w:gridSpan w:val="2"/>
          </w:tcPr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8082F" w:rsidTr="00527A95">
        <w:tc>
          <w:tcPr>
            <w:tcW w:w="706" w:type="dxa"/>
          </w:tcPr>
          <w:p w:rsidR="0058082F" w:rsidRDefault="0058082F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45" w:type="dxa"/>
          </w:tcPr>
          <w:p w:rsidR="0058082F" w:rsidRDefault="005A634C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 требующих специального оборудования (спортивный зал, музыкальный зал).</w:t>
            </w:r>
          </w:p>
        </w:tc>
        <w:tc>
          <w:tcPr>
            <w:tcW w:w="2937" w:type="dxa"/>
            <w:gridSpan w:val="2"/>
          </w:tcPr>
          <w:p w:rsidR="0058082F" w:rsidRDefault="005A634C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8082F" w:rsidTr="00527A95">
        <w:tc>
          <w:tcPr>
            <w:tcW w:w="706" w:type="dxa"/>
          </w:tcPr>
          <w:p w:rsidR="0058082F" w:rsidRDefault="005A634C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45" w:type="dxa"/>
          </w:tcPr>
          <w:p w:rsidR="0058082F" w:rsidRDefault="005A634C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проведение массовых мероприятий с участием групп, а также массовых мероприятий с привлечением лиц из иных организаций </w:t>
            </w:r>
          </w:p>
        </w:tc>
        <w:tc>
          <w:tcPr>
            <w:tcW w:w="2937" w:type="dxa"/>
            <w:gridSpan w:val="2"/>
          </w:tcPr>
          <w:p w:rsidR="0058082F" w:rsidRDefault="005A634C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8082F" w:rsidTr="00527A95">
        <w:tc>
          <w:tcPr>
            <w:tcW w:w="706" w:type="dxa"/>
          </w:tcPr>
          <w:p w:rsidR="0058082F" w:rsidRDefault="005A634C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45" w:type="dxa"/>
          </w:tcPr>
          <w:p w:rsidR="0058082F" w:rsidRDefault="005A634C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учётом погодных условий максимально организовать пребывание детей </w:t>
            </w:r>
            <w:r w:rsidR="00B4250B">
              <w:rPr>
                <w:rFonts w:ascii="Times New Roman" w:hAnsi="Times New Roman" w:cs="Times New Roman"/>
                <w:sz w:val="28"/>
                <w:szCs w:val="28"/>
              </w:rPr>
              <w:t>и проведение занятий на открытом воздухе. 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937" w:type="dxa"/>
            <w:gridSpan w:val="2"/>
          </w:tcPr>
          <w:p w:rsidR="0058082F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8082F" w:rsidTr="00527A95">
        <w:tc>
          <w:tcPr>
            <w:tcW w:w="706" w:type="dxa"/>
          </w:tcPr>
          <w:p w:rsidR="0058082F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45" w:type="dxa"/>
          </w:tcPr>
          <w:p w:rsidR="0058082F" w:rsidRDefault="00B4250B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образовательную деятельность (если позволяет помещение) на расстоянии не менее 1,5 метров друг от друга.</w:t>
            </w:r>
          </w:p>
        </w:tc>
        <w:tc>
          <w:tcPr>
            <w:tcW w:w="2937" w:type="dxa"/>
            <w:gridSpan w:val="2"/>
          </w:tcPr>
          <w:p w:rsidR="0058082F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8082F" w:rsidTr="00527A95">
        <w:tc>
          <w:tcPr>
            <w:tcW w:w="706" w:type="dxa"/>
          </w:tcPr>
          <w:p w:rsidR="0058082F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45" w:type="dxa"/>
          </w:tcPr>
          <w:p w:rsidR="0058082F" w:rsidRDefault="00B4250B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 возможности более свободную рассадку воспитанников при организации питания, расположение кроватей при организации дневного сна.</w:t>
            </w:r>
          </w:p>
        </w:tc>
        <w:tc>
          <w:tcPr>
            <w:tcW w:w="2937" w:type="dxa"/>
            <w:gridSpan w:val="2"/>
          </w:tcPr>
          <w:p w:rsidR="0058082F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4250B" w:rsidTr="00527A95">
        <w:tc>
          <w:tcPr>
            <w:tcW w:w="706" w:type="dxa"/>
          </w:tcPr>
          <w:p w:rsidR="00B4250B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45" w:type="dxa"/>
          </w:tcPr>
          <w:p w:rsidR="00B4250B" w:rsidRDefault="00B4250B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отдельного помещения в медицинском блоке для изоляции сотрудников и воспитанников в случае выявления подозрения на ухудшение самочувствия или симптомов корона вирусного заболевания до приезда родителей  или бригады скорой медицинской помощи.</w:t>
            </w:r>
          </w:p>
        </w:tc>
        <w:tc>
          <w:tcPr>
            <w:tcW w:w="2937" w:type="dxa"/>
            <w:gridSpan w:val="2"/>
          </w:tcPr>
          <w:p w:rsidR="00B4250B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м/сестра</w:t>
            </w:r>
          </w:p>
        </w:tc>
      </w:tr>
      <w:tr w:rsidR="00B4250B" w:rsidTr="00527A95">
        <w:tc>
          <w:tcPr>
            <w:tcW w:w="706" w:type="dxa"/>
          </w:tcPr>
          <w:p w:rsidR="00B4250B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45" w:type="dxa"/>
          </w:tcPr>
          <w:p w:rsidR="00B4250B" w:rsidRDefault="00B4250B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запрета на приём пищи на рабочих местах.</w:t>
            </w:r>
          </w:p>
        </w:tc>
        <w:tc>
          <w:tcPr>
            <w:tcW w:w="2937" w:type="dxa"/>
            <w:gridSpan w:val="2"/>
          </w:tcPr>
          <w:p w:rsidR="00B4250B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27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A95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ДОУ</w:t>
            </w:r>
          </w:p>
          <w:p w:rsidR="00527A95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95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0B" w:rsidTr="00527A95">
        <w:tc>
          <w:tcPr>
            <w:tcW w:w="706" w:type="dxa"/>
          </w:tcPr>
          <w:p w:rsidR="00B4250B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45" w:type="dxa"/>
          </w:tcPr>
          <w:p w:rsidR="00B4250B" w:rsidRDefault="00527A95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на входе в здание ДОУ бокс, для приёма входящей корреспонденции (почты, заявлений, обращений) для последующей регистрации.</w:t>
            </w:r>
          </w:p>
        </w:tc>
        <w:tc>
          <w:tcPr>
            <w:tcW w:w="2937" w:type="dxa"/>
            <w:gridSpan w:val="2"/>
          </w:tcPr>
          <w:p w:rsidR="00B4250B" w:rsidRDefault="00B4250B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95" w:rsidTr="00527A95">
        <w:tc>
          <w:tcPr>
            <w:tcW w:w="706" w:type="dxa"/>
          </w:tcPr>
          <w:p w:rsidR="00527A95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82" w:type="dxa"/>
            <w:gridSpan w:val="3"/>
          </w:tcPr>
          <w:p w:rsidR="00527A95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95" w:rsidRPr="00527A95" w:rsidRDefault="00527A95" w:rsidP="0021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мониторингу состояния здоровья сотрудников и воспитанников</w:t>
            </w:r>
          </w:p>
        </w:tc>
      </w:tr>
      <w:tr w:rsidR="00B4250B" w:rsidTr="00527A95">
        <w:tc>
          <w:tcPr>
            <w:tcW w:w="706" w:type="dxa"/>
          </w:tcPr>
          <w:p w:rsidR="00B4250B" w:rsidRDefault="00527A95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45" w:type="dxa"/>
          </w:tcPr>
          <w:p w:rsidR="00B4250B" w:rsidRDefault="00527A95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164A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контроль температуры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тела сотрудников при вх</w:t>
            </w:r>
            <w:r w:rsidR="00FF144B">
              <w:rPr>
                <w:rFonts w:ascii="Times New Roman" w:hAnsi="Times New Roman" w:cs="Times New Roman"/>
                <w:sz w:val="28"/>
                <w:szCs w:val="28"/>
              </w:rPr>
              <w:t>оде, и в течение рабочего дня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показаниям),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бесконтактных  аппаратов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измерения тела ( электронные термометры) и записью результатов в журнал термометрии. </w:t>
            </w:r>
            <w:r w:rsidR="00990EE2">
              <w:rPr>
                <w:rFonts w:ascii="Times New Roman" w:hAnsi="Times New Roman" w:cs="Times New Roman"/>
                <w:sz w:val="28"/>
                <w:szCs w:val="28"/>
              </w:rPr>
              <w:t xml:space="preserve"> При температуре </w:t>
            </w:r>
            <w:r w:rsidR="00215E44">
              <w:rPr>
                <w:rFonts w:ascii="Times New Roman" w:hAnsi="Times New Roman" w:cs="Times New Roman"/>
                <w:sz w:val="28"/>
                <w:szCs w:val="28"/>
              </w:rPr>
              <w:t>у сотрудника 37,1* С и выше, наличии иных признаков ОРВИ составляется АКТ об установлении повышенной температуры, оповещается заведующий, издаётся приказ об отстранении от работы. Работник направляется домой для вызова врача.</w:t>
            </w:r>
          </w:p>
        </w:tc>
        <w:tc>
          <w:tcPr>
            <w:tcW w:w="2937" w:type="dxa"/>
            <w:gridSpan w:val="2"/>
          </w:tcPr>
          <w:p w:rsidR="00B4250B" w:rsidRDefault="00215E4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 ДОУ</w:t>
            </w:r>
          </w:p>
        </w:tc>
      </w:tr>
      <w:tr w:rsidR="00215E44" w:rsidTr="00527A95">
        <w:tc>
          <w:tcPr>
            <w:tcW w:w="706" w:type="dxa"/>
          </w:tcPr>
          <w:p w:rsidR="00215E44" w:rsidRDefault="00215E4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45" w:type="dxa"/>
          </w:tcPr>
          <w:p w:rsidR="00215E44" w:rsidRDefault="00215E4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вызова сотрудником, отстраненным от работы, врача на дом.</w:t>
            </w:r>
          </w:p>
        </w:tc>
        <w:tc>
          <w:tcPr>
            <w:tcW w:w="2937" w:type="dxa"/>
            <w:gridSpan w:val="2"/>
          </w:tcPr>
          <w:p w:rsidR="00215E44" w:rsidRDefault="00215E4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215E44" w:rsidTr="00527A95">
        <w:tc>
          <w:tcPr>
            <w:tcW w:w="706" w:type="dxa"/>
          </w:tcPr>
          <w:p w:rsidR="00215E44" w:rsidRDefault="00215E4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45" w:type="dxa"/>
          </w:tcPr>
          <w:p w:rsidR="00FD71C2" w:rsidRDefault="00215E4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</w:t>
            </w:r>
            <w:r w:rsidR="001303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15E44" w:rsidRDefault="00215E4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информации о результатах осмотра врачом сотрудника</w:t>
            </w:r>
            <w:r w:rsidR="00E624A6">
              <w:rPr>
                <w:rFonts w:ascii="Times New Roman" w:hAnsi="Times New Roman" w:cs="Times New Roman"/>
                <w:sz w:val="28"/>
                <w:szCs w:val="28"/>
              </w:rPr>
              <w:t xml:space="preserve"> и в дальнейшем в ежедневном режиме получать информацию о состоянии здоровья заболевшего сотрудника.</w:t>
            </w:r>
          </w:p>
        </w:tc>
        <w:tc>
          <w:tcPr>
            <w:tcW w:w="2937" w:type="dxa"/>
            <w:gridSpan w:val="2"/>
          </w:tcPr>
          <w:p w:rsidR="00215E44" w:rsidRDefault="00E624A6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215E44" w:rsidTr="00527A95">
        <w:tc>
          <w:tcPr>
            <w:tcW w:w="706" w:type="dxa"/>
          </w:tcPr>
          <w:p w:rsidR="00215E44" w:rsidRDefault="00E624A6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45" w:type="dxa"/>
          </w:tcPr>
          <w:p w:rsidR="00215E44" w:rsidRDefault="00E624A6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</w:t>
            </w:r>
            <w:r w:rsidR="00C052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утреннего фильтра</w:t>
            </w:r>
            <w:r w:rsidR="00C05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обязательны</w:t>
            </w:r>
            <w:r w:rsidR="00990E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измерением температуры тела при входе и в течение дн</w:t>
            </w:r>
            <w:r w:rsidR="00186C04">
              <w:rPr>
                <w:rFonts w:ascii="Times New Roman" w:hAnsi="Times New Roman" w:cs="Times New Roman"/>
                <w:sz w:val="28"/>
                <w:szCs w:val="28"/>
              </w:rPr>
              <w:t xml:space="preserve">я, с применением бесконтактных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аппаратов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 </w:t>
            </w:r>
            <w:r w:rsidR="00990E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записью результатов в журнал утреннего фильтра воспитанников. При температуре тела у воспитанника 37,1*С и выше, наличи</w:t>
            </w:r>
            <w:r w:rsidR="00C052F6">
              <w:rPr>
                <w:rFonts w:ascii="Times New Roman" w:hAnsi="Times New Roman" w:cs="Times New Roman"/>
                <w:sz w:val="28"/>
                <w:szCs w:val="28"/>
              </w:rPr>
              <w:t xml:space="preserve">и иных признаков ОРВИ, ребёнок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направляется вместе с родителями домой для вызова врача на дом.</w:t>
            </w:r>
            <w:r w:rsidR="00C052F6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необходимости, воспитанник на время прибытия родителей изолируется в </w:t>
            </w:r>
            <w:proofErr w:type="spellStart"/>
            <w:proofErr w:type="gramStart"/>
            <w:r w:rsidR="00C052F6">
              <w:rPr>
                <w:rFonts w:ascii="Times New Roman" w:hAnsi="Times New Roman" w:cs="Times New Roman"/>
                <w:sz w:val="28"/>
                <w:szCs w:val="28"/>
              </w:rPr>
              <w:t>мед.блок</w:t>
            </w:r>
            <w:proofErr w:type="spellEnd"/>
            <w:proofErr w:type="gramEnd"/>
            <w:r w:rsidR="00C05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2F6" w:rsidRDefault="00C052F6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скопление детей и родителей, во время «утреннего фильтра».</w:t>
            </w:r>
          </w:p>
        </w:tc>
        <w:tc>
          <w:tcPr>
            <w:tcW w:w="2937" w:type="dxa"/>
            <w:gridSpan w:val="2"/>
          </w:tcPr>
          <w:p w:rsidR="00215E44" w:rsidRDefault="00C052F6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52F6" w:rsidRDefault="00C052F6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0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администратор.</w:t>
            </w:r>
          </w:p>
        </w:tc>
      </w:tr>
      <w:tr w:rsidR="00215E44" w:rsidTr="00527A95">
        <w:tc>
          <w:tcPr>
            <w:tcW w:w="706" w:type="dxa"/>
          </w:tcPr>
          <w:p w:rsidR="00215E44" w:rsidRDefault="00C052F6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45" w:type="dxa"/>
          </w:tcPr>
          <w:p w:rsidR="00215E44" w:rsidRPr="00C004AF" w:rsidRDefault="00186C0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990EE2">
              <w:rPr>
                <w:rFonts w:ascii="Times New Roman" w:hAnsi="Times New Roman" w:cs="Times New Roman"/>
                <w:sz w:val="28"/>
                <w:szCs w:val="28"/>
              </w:rPr>
              <w:t xml:space="preserve">ить контроль вызова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врача на дом. Информацию донести до заведующего ДО или старшего воспитателя.</w:t>
            </w:r>
          </w:p>
        </w:tc>
        <w:tc>
          <w:tcPr>
            <w:tcW w:w="2937" w:type="dxa"/>
            <w:gridSpan w:val="2"/>
          </w:tcPr>
          <w:p w:rsidR="00215E44" w:rsidRDefault="00186C0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215E44" w:rsidTr="00527A95">
        <w:tc>
          <w:tcPr>
            <w:tcW w:w="706" w:type="dxa"/>
          </w:tcPr>
          <w:p w:rsidR="00215E44" w:rsidRDefault="00186C0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345" w:type="dxa"/>
          </w:tcPr>
          <w:p w:rsidR="00215E44" w:rsidRDefault="00186C0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ребенка. Информацию донести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  <w:gridSpan w:val="2"/>
          </w:tcPr>
          <w:p w:rsidR="00215E44" w:rsidRDefault="00186C0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5E44" w:rsidTr="00527A95">
        <w:tc>
          <w:tcPr>
            <w:tcW w:w="706" w:type="dxa"/>
          </w:tcPr>
          <w:p w:rsidR="00215E44" w:rsidRDefault="00186C0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345" w:type="dxa"/>
          </w:tcPr>
          <w:p w:rsidR="00215E44" w:rsidRDefault="00186C0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ведение учета всех сотрудников с выявленными симптомами простудных заболеваний, регистрацию в </w:t>
            </w:r>
            <w:r w:rsidR="00990E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Журнале учета сотрудников с выявленными симптомами ОРВИ</w:t>
            </w:r>
            <w:r w:rsidR="00990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  <w:gridSpan w:val="2"/>
          </w:tcPr>
          <w:p w:rsidR="00215E44" w:rsidRDefault="00AF6C03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215E44" w:rsidTr="00527A95">
        <w:tc>
          <w:tcPr>
            <w:tcW w:w="706" w:type="dxa"/>
          </w:tcPr>
          <w:p w:rsidR="00215E44" w:rsidRDefault="00186C04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345" w:type="dxa"/>
          </w:tcPr>
          <w:p w:rsidR="00215E44" w:rsidRDefault="00186C04" w:rsidP="0021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воспитанников с выявленными симптомами простудных заболеваний.</w:t>
            </w:r>
          </w:p>
        </w:tc>
        <w:tc>
          <w:tcPr>
            <w:tcW w:w="2937" w:type="dxa"/>
            <w:gridSpan w:val="2"/>
          </w:tcPr>
          <w:p w:rsidR="00215E44" w:rsidRDefault="00AF6C03" w:rsidP="0021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не допускать в образовательное учреждение.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AF6C03" w:rsidTr="00A64763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82" w:type="dxa"/>
            <w:gridSpan w:val="3"/>
          </w:tcPr>
          <w:p w:rsidR="00AF6C03" w:rsidRPr="00551C7B" w:rsidRDefault="00AF6C03" w:rsidP="00AF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корона вируса, проводимые внутри помещения.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средств дезинфекции рук при входе в дошкольное учреждение.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 входе обработку рук сотрудников кожными антисептиками. Обеспечить контроль соблюдения данной процедуры.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текущей дезинфекции помещений:</w:t>
            </w:r>
          </w:p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обработку поверхностей, включая дверные ручки, выключатели, поручни, перила, вентили кранов, спуска бачков унитазов и иных контактных поверхностей;</w:t>
            </w:r>
          </w:p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обработку мебели.</w:t>
            </w:r>
          </w:p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уборки пола с использованием дезинфицирующих средств. Особое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уделить  дезинфекции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общего пользования. Дезинфицирующие средства использовать в соответствии с инструкциями.</w:t>
            </w:r>
          </w:p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сквозное проветривание групповых помещений, спортивного и музыкального залов, после каждого занятия  в отсутствие детей.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младшие воспитатели,</w:t>
            </w:r>
          </w:p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работники, инструктор по физ. воспитанию.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345" w:type="dxa"/>
          </w:tcPr>
          <w:p w:rsidR="00AF6C03" w:rsidRDefault="00B749DE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использование</w:t>
            </w:r>
            <w:r w:rsidR="00AF6C0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по обеззараживанию воздуха в холлах, музыкальном и спортивном залах.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Обслуживающий персонал, </w:t>
            </w:r>
          </w:p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работники, инструктор по физ. воспитанию.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регулярное проветривание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блока.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Мед.работники</w:t>
            </w:r>
            <w:proofErr w:type="spellEnd"/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постоянное наличие достаточного количества мыла и туалетной бумаги в санузлах для сотрудников и воспитанников. Наличие дозаторов для обработки рук.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помещении приёмной заведующего ДОУ не реже 1 раза в 2 часа, проводить влажную уборку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дез.средствами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включая обработку столов и стульев.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музыкальном и физкультурном зале, после каждого занятия влажную уборку,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дез.средств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музыкальном и физкультурном зале, после каждого занятия проводить дезинфекцию поверхностей,  используемого спортивного и музыкального инвентаря.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работник, инструктор по физ. воспитанию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игрушек, игрового  и иного оборудования  должна проводиться ежедневно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дез.средств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воспитатели</w:t>
            </w:r>
          </w:p>
        </w:tc>
      </w:tr>
      <w:tr w:rsidR="00AF6C03" w:rsidTr="00527A95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345" w:type="dxa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937" w:type="dxa"/>
            <w:gridSpan w:val="2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03" w:rsidTr="002A3E9F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82" w:type="dxa"/>
            <w:gridSpan w:val="3"/>
          </w:tcPr>
          <w:p w:rsidR="00AF6C03" w:rsidRPr="00600663" w:rsidRDefault="00AF6C03" w:rsidP="00AF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мероприятия, проводимые при организации питания и приготовления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пищи.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2" w:type="dxa"/>
            <w:gridSpan w:val="2"/>
          </w:tcPr>
          <w:p w:rsidR="00AF6C03" w:rsidRPr="0060066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63">
              <w:rPr>
                <w:rFonts w:ascii="Times New Roman" w:hAnsi="Times New Roman" w:cs="Times New Roman"/>
                <w:sz w:val="28"/>
                <w:szCs w:val="28"/>
              </w:rPr>
              <w:t>Обеспечить перед приё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 воспитанниками пищи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мытья рук с мылом, расположить в туалетных комнатах  дозаторы для обработки кожных покровов.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  <w:p w:rsidR="00AF6C03" w:rsidRPr="0060066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F6C03" w:rsidRPr="00600663" w:rsidRDefault="00AF6C03" w:rsidP="00AF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AF6C03" w:rsidRPr="00600663" w:rsidRDefault="00AF6C03" w:rsidP="00AF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2" w:type="dxa"/>
            <w:gridSpan w:val="2"/>
          </w:tcPr>
          <w:p w:rsidR="00AF6C03" w:rsidRPr="00BF23CD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соблюдения детьми гигиенической процедуры по мытью рук</w:t>
            </w:r>
          </w:p>
        </w:tc>
        <w:tc>
          <w:tcPr>
            <w:tcW w:w="2910" w:type="dxa"/>
          </w:tcPr>
          <w:p w:rsidR="00AF6C03" w:rsidRPr="00BF23CD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младшие воспитатели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2" w:type="dxa"/>
            <w:gridSpan w:val="2"/>
          </w:tcPr>
          <w:p w:rsidR="00AF6C03" w:rsidRPr="00BF23CD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более свободное размещение детей за столами во время приёма пищи</w:t>
            </w:r>
          </w:p>
        </w:tc>
        <w:tc>
          <w:tcPr>
            <w:tcW w:w="2910" w:type="dxa"/>
          </w:tcPr>
          <w:p w:rsidR="00AF6C03" w:rsidRPr="00BF23CD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младшие воспитатели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72" w:type="dxa"/>
            <w:gridSpan w:val="2"/>
          </w:tcPr>
          <w:p w:rsidR="00AF6C03" w:rsidRPr="00BF23CD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обработку обеденных  столов до и после каждого приема пищи с использованием моющих дез.средств</w:t>
            </w:r>
          </w:p>
        </w:tc>
        <w:tc>
          <w:tcPr>
            <w:tcW w:w="2910" w:type="dxa"/>
          </w:tcPr>
          <w:p w:rsidR="00AF6C03" w:rsidRPr="00BF23CD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23CD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младшие воспитатели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372" w:type="dxa"/>
            <w:gridSpan w:val="2"/>
          </w:tcPr>
          <w:p w:rsidR="00AF6C03" w:rsidRPr="00BF23CD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работников пищеблока, участвующих в приготовлении пищи, с использованием индивидуальных средств защиты.</w:t>
            </w:r>
          </w:p>
        </w:tc>
        <w:tc>
          <w:tcPr>
            <w:tcW w:w="2910" w:type="dxa"/>
          </w:tcPr>
          <w:p w:rsidR="00AF6C03" w:rsidRPr="00BF23CD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372" w:type="dxa"/>
            <w:gridSpan w:val="2"/>
          </w:tcPr>
          <w:p w:rsidR="00AF6C03" w:rsidRPr="00BF23CD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контроль за организацией питьевого режима.</w:t>
            </w:r>
          </w:p>
        </w:tc>
        <w:tc>
          <w:tcPr>
            <w:tcW w:w="2910" w:type="dxa"/>
          </w:tcPr>
          <w:p w:rsidR="00AF6C03" w:rsidRPr="00BF23CD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педагоги, младшие воспитатели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Ограничить доступ на пищеблок лиц, не связанных с его деятельностью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AF6C03" w:rsidTr="00D315D2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9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2" w:type="dxa"/>
            <w:gridSpan w:val="3"/>
          </w:tcPr>
          <w:p w:rsidR="00AF6C03" w:rsidRPr="00DD69B0" w:rsidRDefault="00AF6C03" w:rsidP="00AF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9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информированию и взаимодействию с сотрудниками, воспитанниками и их родителями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внеплановый инструктаж сотрудников ДОУ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педагогическую работу по гигиеническому воспитанию детей и их родител</w:t>
            </w:r>
            <w:r w:rsidR="00DB2BE0">
              <w:rPr>
                <w:rFonts w:ascii="Times New Roman" w:hAnsi="Times New Roman" w:cs="Times New Roman"/>
                <w:sz w:val="28"/>
                <w:szCs w:val="28"/>
              </w:rPr>
              <w:t xml:space="preserve">ей. Обеспечить контроль за соблюдением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личной гигиены воспитанников. 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для сотрудников,  и воспитанников памятки по мерам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в  группах детского сада.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информирование родителей детей о режиме посещения, введенных требованиях, правилах профилактики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способах получения информации.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инфор</w:t>
            </w:r>
            <w:r w:rsidR="00DB2BE0">
              <w:rPr>
                <w:rFonts w:ascii="Times New Roman" w:hAnsi="Times New Roman" w:cs="Times New Roman"/>
                <w:sz w:val="28"/>
                <w:szCs w:val="28"/>
              </w:rPr>
              <w:t xml:space="preserve">мации на официальном сайте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мерах, применяемых в детском саду, по предупреждению распространения и профилактике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условия для обработки рук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03" w:rsidTr="00BF23CD">
        <w:tc>
          <w:tcPr>
            <w:tcW w:w="706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372" w:type="dxa"/>
            <w:gridSpan w:val="2"/>
          </w:tcPr>
          <w:p w:rsidR="00AF6C03" w:rsidRDefault="00AF6C03" w:rsidP="00AF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Ограничить  доступ третьих лиц в ДОУ, только по предварительному согласованию и в индивидуальных средствах защиты</w:t>
            </w:r>
          </w:p>
        </w:tc>
        <w:tc>
          <w:tcPr>
            <w:tcW w:w="2910" w:type="dxa"/>
          </w:tcPr>
          <w:p w:rsidR="00AF6C03" w:rsidRDefault="00AF6C03" w:rsidP="00AF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</w:tr>
    </w:tbl>
    <w:p w:rsidR="0058082F" w:rsidRPr="0058082F" w:rsidRDefault="0058082F" w:rsidP="00215E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082F" w:rsidRPr="0058082F" w:rsidSect="00215E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82F"/>
    <w:rsid w:val="00075607"/>
    <w:rsid w:val="000B23D0"/>
    <w:rsid w:val="000B3DE6"/>
    <w:rsid w:val="00130392"/>
    <w:rsid w:val="00186C04"/>
    <w:rsid w:val="00215E44"/>
    <w:rsid w:val="002344E7"/>
    <w:rsid w:val="003A4D54"/>
    <w:rsid w:val="004206E0"/>
    <w:rsid w:val="004B10A8"/>
    <w:rsid w:val="00527A95"/>
    <w:rsid w:val="00551C7B"/>
    <w:rsid w:val="00552F5B"/>
    <w:rsid w:val="0058082F"/>
    <w:rsid w:val="00585E22"/>
    <w:rsid w:val="005A634C"/>
    <w:rsid w:val="00600663"/>
    <w:rsid w:val="006336B6"/>
    <w:rsid w:val="0070164A"/>
    <w:rsid w:val="00741285"/>
    <w:rsid w:val="008337B8"/>
    <w:rsid w:val="009439F4"/>
    <w:rsid w:val="00990EE2"/>
    <w:rsid w:val="00A019FD"/>
    <w:rsid w:val="00AF6C03"/>
    <w:rsid w:val="00B1436B"/>
    <w:rsid w:val="00B4250B"/>
    <w:rsid w:val="00B655F0"/>
    <w:rsid w:val="00B749DE"/>
    <w:rsid w:val="00BD1C5F"/>
    <w:rsid w:val="00BE223D"/>
    <w:rsid w:val="00BF23CD"/>
    <w:rsid w:val="00C004AF"/>
    <w:rsid w:val="00C052F6"/>
    <w:rsid w:val="00C51966"/>
    <w:rsid w:val="00C52E6F"/>
    <w:rsid w:val="00C5755C"/>
    <w:rsid w:val="00C82B39"/>
    <w:rsid w:val="00D46526"/>
    <w:rsid w:val="00D8095D"/>
    <w:rsid w:val="00DB2BE0"/>
    <w:rsid w:val="00DD69B0"/>
    <w:rsid w:val="00E624A6"/>
    <w:rsid w:val="00EF0FEB"/>
    <w:rsid w:val="00F62635"/>
    <w:rsid w:val="00F848AA"/>
    <w:rsid w:val="00F90C36"/>
    <w:rsid w:val="00FD71C2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E832"/>
  <w15:docId w15:val="{139AD6EA-B9FE-4E8E-8A13-5BAC12D7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15E44"/>
  </w:style>
  <w:style w:type="paragraph" w:styleId="a5">
    <w:name w:val="Balloon Text"/>
    <w:basedOn w:val="a"/>
    <w:link w:val="a6"/>
    <w:uiPriority w:val="99"/>
    <w:semiHidden/>
    <w:unhideWhenUsed/>
    <w:rsid w:val="00AF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6B12-F316-49EE-B991-F89E4376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MDOU-109 DELL</dc:creator>
  <cp:keywords/>
  <dc:description/>
  <cp:lastModifiedBy>2</cp:lastModifiedBy>
  <cp:revision>19</cp:revision>
  <cp:lastPrinted>2020-08-28T13:41:00Z</cp:lastPrinted>
  <dcterms:created xsi:type="dcterms:W3CDTF">2020-08-24T17:42:00Z</dcterms:created>
  <dcterms:modified xsi:type="dcterms:W3CDTF">2020-08-31T08:52:00Z</dcterms:modified>
</cp:coreProperties>
</file>