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9FA" w:rsidRPr="00650B92" w:rsidRDefault="001149FA" w:rsidP="001149FA">
      <w:pPr>
        <w:pStyle w:val="Default"/>
        <w:jc w:val="center"/>
        <w:rPr>
          <w:rFonts w:asciiTheme="majorHAnsi" w:hAnsiTheme="majorHAnsi" w:cstheme="minorBidi"/>
          <w:b/>
          <w:color w:val="FF0000"/>
          <w:sz w:val="32"/>
          <w:szCs w:val="32"/>
        </w:rPr>
      </w:pPr>
      <w:r>
        <w:rPr>
          <w:rFonts w:asciiTheme="majorHAnsi" w:hAnsiTheme="majorHAnsi" w:cstheme="minorBidi"/>
          <w:b/>
          <w:color w:val="FF0000"/>
          <w:sz w:val="32"/>
          <w:szCs w:val="32"/>
        </w:rPr>
        <w:t>УВАЖАЕМЫЕ РОДИТЕЛИ!</w:t>
      </w:r>
    </w:p>
    <w:p w:rsidR="001149FA" w:rsidRPr="00650B92" w:rsidRDefault="001149FA" w:rsidP="001149FA">
      <w:pPr>
        <w:pStyle w:val="Default"/>
        <w:rPr>
          <w:rFonts w:asciiTheme="majorHAnsi" w:hAnsiTheme="majorHAnsi" w:cstheme="minorBidi"/>
          <w:color w:val="FF0000"/>
          <w:sz w:val="32"/>
          <w:szCs w:val="32"/>
        </w:rPr>
      </w:pPr>
    </w:p>
    <w:p w:rsidR="001149FA" w:rsidRDefault="001149FA" w:rsidP="001149FA">
      <w:pPr>
        <w:pStyle w:val="Default"/>
        <w:jc w:val="both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В воспитании детей нет мелочей. Для ребенка важно все: какое настроение у родителей, каким тоном они разговаривают между собой и с малышом, находят ли время для игр и общения с ним. Часто родители стараются обеспечить ребенка материально, покупают дорогую одежду и игрушки, но им не хватает времени и желания поиграть, поговорить с ним. Они работали весь день, устали и хотят отдохнуть. А малыш то бегает, шумит, то теребит уставших родителей. Как тут быть? Любящее сердце подскажет вам, как распределить свое время, чтобы уделить достаточно внимания вашему малышу, по возможности привлечь его к посильной помощи в домашних делах, а советы помогут сохранить ваше здоровье, найти правильный тон в семейном общении, выйти достойно из любой житейской ситуации. </w:t>
      </w:r>
    </w:p>
    <w:p w:rsidR="001149FA" w:rsidRPr="00650B92" w:rsidRDefault="001149FA" w:rsidP="001149FA">
      <w:pPr>
        <w:pStyle w:val="Default"/>
        <w:jc w:val="both"/>
        <w:rPr>
          <w:rFonts w:asciiTheme="majorHAnsi" w:hAnsiTheme="majorHAnsi" w:cstheme="minorBidi"/>
          <w:color w:val="auto"/>
          <w:sz w:val="32"/>
          <w:szCs w:val="32"/>
        </w:rPr>
      </w:pPr>
    </w:p>
    <w:p w:rsidR="001149FA" w:rsidRPr="00650B92" w:rsidRDefault="001149FA" w:rsidP="001149FA">
      <w:pPr>
        <w:pStyle w:val="Default"/>
        <w:jc w:val="center"/>
        <w:rPr>
          <w:rFonts w:asciiTheme="majorHAnsi" w:hAnsiTheme="majorHAnsi" w:cstheme="minorBidi"/>
          <w:b/>
          <w:color w:val="FF0000"/>
          <w:sz w:val="32"/>
          <w:szCs w:val="32"/>
        </w:rPr>
      </w:pPr>
      <w:r w:rsidRPr="00650B92">
        <w:rPr>
          <w:rFonts w:asciiTheme="majorHAnsi" w:hAnsiTheme="majorHAnsi" w:cstheme="minorBidi"/>
          <w:b/>
          <w:noProof/>
          <w:color w:val="FF0000"/>
          <w:sz w:val="32"/>
          <w:szCs w:val="32"/>
          <w:lang w:eastAsia="ru-RU"/>
        </w:rPr>
        <w:t>КАК НА САМОМ ДЕЛЕ ЛЮБИТЬ ДЕТЕЙ?</w:t>
      </w:r>
      <w:r w:rsidRPr="00650B92">
        <w:rPr>
          <w:rFonts w:asciiTheme="majorHAnsi" w:hAnsiTheme="majorHAnsi" w:cstheme="minorBidi"/>
          <w:noProof/>
          <w:color w:val="auto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4C0F233" wp14:editId="3918643F">
            <wp:simplePos x="1078230" y="4286885"/>
            <wp:positionH relativeFrom="margin">
              <wp:align>left</wp:align>
            </wp:positionH>
            <wp:positionV relativeFrom="margin">
              <wp:align>top</wp:align>
            </wp:positionV>
            <wp:extent cx="2609850" cy="34334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9FA" w:rsidRPr="00650B92" w:rsidRDefault="001149FA" w:rsidP="001149FA">
      <w:pPr>
        <w:pStyle w:val="Default"/>
        <w:jc w:val="both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Семья становиться по-настоящему крепкой только, когда в ней есть ребенок (лучше несколько). Ребенок – это маленькое, слабое, беспомощное существо, нуждающееся в защите и находящееся в стадии физического и психологического развития. </w:t>
      </w:r>
    </w:p>
    <w:p w:rsidR="001149FA" w:rsidRPr="00650B92" w:rsidRDefault="001149FA" w:rsidP="001149FA">
      <w:pPr>
        <w:pStyle w:val="Default"/>
        <w:jc w:val="both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Здоровый эмоциональный климат – основа основ семейного счастья. </w:t>
      </w:r>
    </w:p>
    <w:p w:rsidR="001149FA" w:rsidRPr="00650B92" w:rsidRDefault="001149FA" w:rsidP="001149FA">
      <w:pPr>
        <w:pStyle w:val="Default"/>
        <w:jc w:val="both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Правильное общение друг с другом и со своими детьми поможет сохранить психическое здоровье семьи. </w:t>
      </w:r>
    </w:p>
    <w:p w:rsidR="001149FA" w:rsidRPr="00650B92" w:rsidRDefault="001149FA" w:rsidP="001149FA">
      <w:pPr>
        <w:pStyle w:val="Default"/>
        <w:jc w:val="both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В книге известного американского психиатра, ведущего телепередачи «Мы и наши дети» Росса </w:t>
      </w:r>
      <w:proofErr w:type="spellStart"/>
      <w:r w:rsidRPr="00650B92">
        <w:rPr>
          <w:rFonts w:asciiTheme="majorHAnsi" w:hAnsiTheme="majorHAnsi" w:cstheme="minorBidi"/>
          <w:color w:val="auto"/>
          <w:sz w:val="32"/>
          <w:szCs w:val="32"/>
        </w:rPr>
        <w:t>Кэмпбелла</w:t>
      </w:r>
      <w:proofErr w:type="spellEnd"/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 «Как на самом деле любить детей» даются </w:t>
      </w:r>
    </w:p>
    <w:p w:rsidR="001149FA" w:rsidRPr="00650B92" w:rsidRDefault="001149FA" w:rsidP="001149FA">
      <w:pPr>
        <w:pStyle w:val="Default"/>
        <w:jc w:val="both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принципы общения с маленькими детьми. Остановимся на них: </w:t>
      </w:r>
    </w:p>
    <w:p w:rsidR="001149FA" w:rsidRPr="00650B92" w:rsidRDefault="001149FA" w:rsidP="001149FA">
      <w:pPr>
        <w:pStyle w:val="Default"/>
        <w:jc w:val="both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b/>
          <w:bCs/>
          <w:color w:val="auto"/>
          <w:sz w:val="32"/>
          <w:szCs w:val="32"/>
        </w:rPr>
        <w:t xml:space="preserve">Контакт глазами в глаза </w:t>
      </w:r>
      <w:r w:rsidRPr="00650B92">
        <w:rPr>
          <w:rFonts w:asciiTheme="majorHAnsi" w:hAnsiTheme="majorHAnsi"/>
          <w:color w:val="auto"/>
          <w:sz w:val="32"/>
          <w:szCs w:val="32"/>
        </w:rPr>
        <w:t xml:space="preserve">(когда смотрите в глаза ребенка, то передаете любовь, нежность, заботу). </w:t>
      </w:r>
    </w:p>
    <w:p w:rsidR="001149FA" w:rsidRPr="00650B92" w:rsidRDefault="001149FA" w:rsidP="001149FA">
      <w:pPr>
        <w:jc w:val="both"/>
        <w:rPr>
          <w:rFonts w:asciiTheme="majorHAnsi" w:hAnsiTheme="majorHAnsi"/>
          <w:sz w:val="32"/>
          <w:szCs w:val="32"/>
        </w:rPr>
      </w:pPr>
      <w:r w:rsidRPr="00650B92">
        <w:rPr>
          <w:rFonts w:asciiTheme="majorHAnsi" w:hAnsiTheme="majorHAnsi"/>
          <w:b/>
          <w:bCs/>
          <w:sz w:val="32"/>
          <w:szCs w:val="32"/>
        </w:rPr>
        <w:lastRenderedPageBreak/>
        <w:t xml:space="preserve">Физический контакт </w:t>
      </w:r>
      <w:r w:rsidRPr="00650B92">
        <w:rPr>
          <w:rFonts w:asciiTheme="majorHAnsi" w:hAnsiTheme="majorHAnsi"/>
          <w:sz w:val="32"/>
          <w:szCs w:val="32"/>
        </w:rPr>
        <w:t>(поглаживание). Дотроньтесь до ребенка с любовью, пока маленькие дети тянутся к вам, им еще нужна ваша ласка. Цените эти золотые минуты.</w:t>
      </w:r>
    </w:p>
    <w:p w:rsidR="001149FA" w:rsidRPr="00650B92" w:rsidRDefault="001149FA" w:rsidP="001149FA">
      <w:pPr>
        <w:pStyle w:val="Default"/>
        <w:rPr>
          <w:rFonts w:asciiTheme="majorHAnsi" w:hAnsiTheme="majorHAnsi"/>
          <w:sz w:val="32"/>
          <w:szCs w:val="32"/>
        </w:rPr>
      </w:pPr>
    </w:p>
    <w:p w:rsidR="001149FA" w:rsidRPr="00650B92" w:rsidRDefault="001149FA" w:rsidP="001149FA">
      <w:pPr>
        <w:pStyle w:val="Default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b/>
          <w:bCs/>
          <w:color w:val="auto"/>
          <w:sz w:val="32"/>
          <w:szCs w:val="32"/>
        </w:rPr>
        <w:t xml:space="preserve">Пристальное внимание </w:t>
      </w:r>
      <w:r w:rsidRPr="00650B92">
        <w:rPr>
          <w:rFonts w:asciiTheme="majorHAnsi" w:hAnsiTheme="majorHAnsi"/>
          <w:color w:val="auto"/>
          <w:sz w:val="32"/>
          <w:szCs w:val="32"/>
        </w:rPr>
        <w:t xml:space="preserve">жизненно важно для эмоционального здоровья детей. </w:t>
      </w:r>
    </w:p>
    <w:p w:rsidR="001149FA" w:rsidRPr="00650B92" w:rsidRDefault="001149FA" w:rsidP="001149FA">
      <w:pPr>
        <w:pStyle w:val="Default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b/>
          <w:bCs/>
          <w:color w:val="auto"/>
          <w:sz w:val="32"/>
          <w:szCs w:val="32"/>
        </w:rPr>
        <w:t>Активное слушание</w:t>
      </w:r>
      <w:r w:rsidRPr="00650B92">
        <w:rPr>
          <w:rFonts w:asciiTheme="majorHAnsi" w:hAnsiTheme="majorHAnsi"/>
          <w:color w:val="auto"/>
          <w:sz w:val="32"/>
          <w:szCs w:val="32"/>
        </w:rPr>
        <w:t xml:space="preserve">, если уж ребенок захотел вам что-то рассказать, все остальное неважно. </w:t>
      </w:r>
    </w:p>
    <w:p w:rsidR="001149FA" w:rsidRPr="00650B92" w:rsidRDefault="001149FA" w:rsidP="001149FA">
      <w:pPr>
        <w:pStyle w:val="Default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b/>
          <w:bCs/>
          <w:color w:val="auto"/>
          <w:sz w:val="32"/>
          <w:szCs w:val="32"/>
        </w:rPr>
        <w:t xml:space="preserve">Дисциплина </w:t>
      </w:r>
      <w:r w:rsidRPr="00650B92">
        <w:rPr>
          <w:rFonts w:asciiTheme="majorHAnsi" w:hAnsiTheme="majorHAnsi"/>
          <w:color w:val="auto"/>
          <w:sz w:val="32"/>
          <w:szCs w:val="32"/>
        </w:rPr>
        <w:t xml:space="preserve">(на любви, а на страхе). </w:t>
      </w:r>
    </w:p>
    <w:p w:rsidR="001149FA" w:rsidRPr="00650B92" w:rsidRDefault="001149FA" w:rsidP="001149FA">
      <w:pPr>
        <w:pStyle w:val="Default"/>
        <w:jc w:val="center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b/>
          <w:bCs/>
          <w:color w:val="auto"/>
          <w:sz w:val="32"/>
          <w:szCs w:val="32"/>
        </w:rPr>
        <w:t>Безусловная любовь, которая не зависит от того, как ведет себя ваш ребенок</w:t>
      </w:r>
      <w:r w:rsidRPr="00650B92">
        <w:rPr>
          <w:rFonts w:asciiTheme="majorHAnsi" w:hAnsiTheme="majorHAnsi"/>
          <w:color w:val="auto"/>
          <w:sz w:val="32"/>
          <w:szCs w:val="32"/>
        </w:rPr>
        <w:t>.</w:t>
      </w:r>
    </w:p>
    <w:p w:rsidR="001149FA" w:rsidRPr="00650B92" w:rsidRDefault="001149FA" w:rsidP="001149FA">
      <w:pPr>
        <w:pStyle w:val="Default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Радуйтесь его присутствию, принимайте его таким, каков он есть, не оскорбляйте, не унижайте, не подрывайте уверенность в </w:t>
      </w:r>
      <w:proofErr w:type="gramStart"/>
      <w:r w:rsidRPr="00650B92">
        <w:rPr>
          <w:rFonts w:asciiTheme="majorHAnsi" w:hAnsiTheme="majorHAnsi"/>
          <w:color w:val="auto"/>
          <w:sz w:val="32"/>
          <w:szCs w:val="32"/>
        </w:rPr>
        <w:t>себе ,</w:t>
      </w:r>
      <w:proofErr w:type="gramEnd"/>
      <w:r w:rsidRPr="00650B92">
        <w:rPr>
          <w:rFonts w:asciiTheme="majorHAnsi" w:hAnsiTheme="majorHAnsi"/>
          <w:color w:val="auto"/>
          <w:sz w:val="32"/>
          <w:szCs w:val="32"/>
        </w:rPr>
        <w:t xml:space="preserve"> не отказывайте ребенку в доверии. </w:t>
      </w:r>
    </w:p>
    <w:p w:rsidR="001149FA" w:rsidRDefault="001149FA" w:rsidP="001149FA">
      <w:pPr>
        <w:pStyle w:val="Default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7CA96EE" wp14:editId="320D24B1">
            <wp:simplePos x="0" y="0"/>
            <wp:positionH relativeFrom="margin">
              <wp:posOffset>4226560</wp:posOffset>
            </wp:positionH>
            <wp:positionV relativeFrom="margin">
              <wp:posOffset>3181985</wp:posOffset>
            </wp:positionV>
            <wp:extent cx="2583180" cy="2652395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B92">
        <w:rPr>
          <w:rFonts w:asciiTheme="majorHAnsi" w:hAnsiTheme="majorHAnsi"/>
          <w:color w:val="auto"/>
          <w:sz w:val="32"/>
          <w:szCs w:val="32"/>
        </w:rPr>
        <w:t xml:space="preserve">Психологи и педагоги разных стран единодушны во мнении, что именно матери принадлежит особая роль в становлении личности, физического и психологического благополучия ребенка – дошкольника. </w:t>
      </w:r>
    </w:p>
    <w:p w:rsidR="001149FA" w:rsidRPr="00650B92" w:rsidRDefault="001149FA" w:rsidP="001149FA">
      <w:pPr>
        <w:pStyle w:val="Default"/>
        <w:rPr>
          <w:rFonts w:asciiTheme="majorHAnsi" w:hAnsiTheme="majorHAnsi"/>
          <w:color w:val="auto"/>
          <w:sz w:val="32"/>
          <w:szCs w:val="32"/>
        </w:rPr>
      </w:pPr>
    </w:p>
    <w:p w:rsidR="001149FA" w:rsidRPr="00650B92" w:rsidRDefault="001149FA" w:rsidP="001149FA">
      <w:pPr>
        <w:jc w:val="both"/>
        <w:rPr>
          <w:rFonts w:asciiTheme="majorHAnsi" w:hAnsiTheme="majorHAnsi"/>
          <w:b/>
          <w:bCs/>
          <w:sz w:val="32"/>
          <w:szCs w:val="32"/>
        </w:rPr>
      </w:pPr>
      <w:r w:rsidRPr="00650B92">
        <w:rPr>
          <w:rFonts w:asciiTheme="majorHAnsi" w:hAnsiTheme="majorHAnsi"/>
          <w:b/>
          <w:bCs/>
          <w:sz w:val="32"/>
          <w:szCs w:val="32"/>
        </w:rPr>
        <w:t>«Правильное воспитание детей – это наша счастливая старость, плохое воспитание – это наше будущее горе, это наши слезы, это наша вина перед другими людьми, перед Родиной».</w:t>
      </w:r>
    </w:p>
    <w:p w:rsidR="001149FA" w:rsidRDefault="001149FA" w:rsidP="001149FA">
      <w:pPr>
        <w:pStyle w:val="Default"/>
        <w:jc w:val="center"/>
        <w:rPr>
          <w:rFonts w:asciiTheme="majorHAnsi" w:hAnsiTheme="majorHAnsi" w:cstheme="minorBidi"/>
          <w:b/>
          <w:bCs/>
          <w:color w:val="auto"/>
          <w:sz w:val="32"/>
          <w:szCs w:val="32"/>
        </w:rPr>
      </w:pPr>
    </w:p>
    <w:p w:rsidR="001149FA" w:rsidRPr="00650B92" w:rsidRDefault="001149FA" w:rsidP="001149FA">
      <w:pPr>
        <w:pStyle w:val="Default"/>
        <w:jc w:val="center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b/>
          <w:bCs/>
          <w:color w:val="auto"/>
          <w:sz w:val="32"/>
          <w:szCs w:val="32"/>
        </w:rPr>
        <w:t>Детей учит то, что их окружает: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ребенка часто критикуют – он учится осуждать.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ребенку часто демонстрируют враждебность – он учится драться.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ребенка часто высмеивают – он учится быть робким.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ребенка часто позорят – он учится чувствовать себя виноватым.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к ребенку часто </w:t>
      </w:r>
      <w:r>
        <w:rPr>
          <w:rFonts w:asciiTheme="majorHAnsi" w:hAnsiTheme="majorHAnsi"/>
          <w:color w:val="auto"/>
          <w:sz w:val="32"/>
          <w:szCs w:val="32"/>
        </w:rPr>
        <w:t>бывают</w:t>
      </w:r>
      <w:r w:rsidRPr="00650B92">
        <w:rPr>
          <w:rFonts w:asciiTheme="majorHAnsi" w:hAnsiTheme="majorHAnsi"/>
          <w:color w:val="auto"/>
          <w:sz w:val="32"/>
          <w:szCs w:val="32"/>
        </w:rPr>
        <w:t xml:space="preserve"> снисходительны – он учится быть терпеливым.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lastRenderedPageBreak/>
        <w:t xml:space="preserve">Если ребенка часто подбадривают – он учится уверенности в себе.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 w:cstheme="minorBidi"/>
          <w:color w:val="auto"/>
          <w:sz w:val="32"/>
          <w:szCs w:val="32"/>
        </w:rPr>
      </w:pPr>
      <w:r w:rsidRPr="00650B92">
        <w:rPr>
          <w:rFonts w:asciiTheme="majorHAnsi" w:hAnsiTheme="majorHAnsi" w:cstheme="minorBidi"/>
          <w:color w:val="auto"/>
          <w:sz w:val="32"/>
          <w:szCs w:val="32"/>
        </w:rPr>
        <w:t xml:space="preserve">Если ребенка часто хвалят – он учится оценивать.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с ребенком обычно честны – он учится справедливости.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ребенок живет с чувством безопасности – он учится верить. </w:t>
      </w:r>
    </w:p>
    <w:p w:rsidR="001149FA" w:rsidRPr="00650B92" w:rsidRDefault="001149FA" w:rsidP="001149FA">
      <w:pPr>
        <w:pStyle w:val="Default"/>
        <w:numPr>
          <w:ilvl w:val="0"/>
          <w:numId w:val="1"/>
        </w:numPr>
        <w:spacing w:after="9"/>
        <w:rPr>
          <w:rFonts w:asciiTheme="majorHAnsi" w:hAnsiTheme="majorHAnsi"/>
          <w:color w:val="auto"/>
          <w:sz w:val="32"/>
          <w:szCs w:val="32"/>
        </w:rPr>
      </w:pPr>
      <w:r w:rsidRPr="00650B92">
        <w:rPr>
          <w:rFonts w:asciiTheme="majorHAnsi" w:hAnsiTheme="majorHAnsi"/>
          <w:color w:val="auto"/>
          <w:sz w:val="32"/>
          <w:szCs w:val="32"/>
        </w:rPr>
        <w:t xml:space="preserve">Если ребенка часто одобряют – он учится к себе хорошо относиться. </w:t>
      </w:r>
    </w:p>
    <w:p w:rsidR="000E22D7" w:rsidRDefault="001149FA" w:rsidP="001149FA">
      <w:r w:rsidRPr="009C5A1D">
        <w:rPr>
          <w:rFonts w:asciiTheme="majorHAnsi" w:hAnsiTheme="majorHAnsi"/>
          <w:sz w:val="32"/>
          <w:szCs w:val="32"/>
        </w:rPr>
        <w:t>Если ребенок живет в атмосфере дружбы и чувствует себя нужным – он учится находить в этом мире люб</w:t>
      </w:r>
      <w:bookmarkStart w:id="0" w:name="_GoBack"/>
      <w:bookmarkEnd w:id="0"/>
    </w:p>
    <w:sectPr w:rsidR="000E2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A9"/>
      </v:shape>
    </w:pict>
  </w:numPicBullet>
  <w:abstractNum w:abstractNumId="0" w15:restartNumberingAfterBreak="0">
    <w:nsid w:val="65FB2498"/>
    <w:multiLevelType w:val="hybridMultilevel"/>
    <w:tmpl w:val="3452BB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D76"/>
    <w:rsid w:val="000E22D7"/>
    <w:rsid w:val="001149FA"/>
    <w:rsid w:val="00442D76"/>
    <w:rsid w:val="0093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25872-3C93-4D66-8995-0E677F95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9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149FA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2023-07-09T06:49:00Z</dcterms:created>
  <dcterms:modified xsi:type="dcterms:W3CDTF">2023-07-09T06:49:00Z</dcterms:modified>
</cp:coreProperties>
</file>