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26E90" w:rsidRPr="0056480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82438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«Логопедические технологии в работе воспитателя комбинированной группы»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82438B" w:rsidRPr="0082438B">
        <w:rPr>
          <w:b/>
          <w:sz w:val="28"/>
          <w:szCs w:val="28"/>
        </w:rPr>
        <w:t xml:space="preserve"> </w:t>
      </w:r>
      <w:r w:rsidR="0082438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D263D2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D263D2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D42B35" w:rsidP="00517D8C">
      <w:pPr>
        <w:outlineLvl w:val="0"/>
      </w:pPr>
      <w:r>
        <w:t xml:space="preserve"> М</w:t>
      </w:r>
      <w:r w:rsidR="0082438B">
        <w:t>униципальное дошкольное образователь</w:t>
      </w:r>
      <w:r>
        <w:t>ное учреждение «Детский сад № 109</w:t>
      </w:r>
      <w:r w:rsidR="0082438B">
        <w:t>»</w:t>
      </w:r>
    </w:p>
    <w:p w:rsidR="003613ED" w:rsidRPr="0082438B" w:rsidRDefault="003613ED" w:rsidP="00517D8C">
      <w:pPr>
        <w:outlineLvl w:val="0"/>
      </w:pPr>
      <w:r>
        <w:t>Руководитель п</w:t>
      </w:r>
      <w:r w:rsidR="0082438B">
        <w:t>роекта</w:t>
      </w:r>
      <w:r w:rsidR="0082438B" w:rsidRPr="0082438B">
        <w:t xml:space="preserve"> </w:t>
      </w:r>
      <w:proofErr w:type="spellStart"/>
      <w:r w:rsidR="0082438B">
        <w:t>Усанина</w:t>
      </w:r>
      <w:proofErr w:type="spellEnd"/>
      <w:r w:rsidR="0082438B">
        <w:t xml:space="preserve"> Н.С.</w:t>
      </w: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96"/>
        <w:gridCol w:w="3261"/>
        <w:gridCol w:w="3117"/>
        <w:gridCol w:w="4253"/>
        <w:gridCol w:w="1417"/>
      </w:tblGrid>
      <w:tr w:rsidR="006761C7" w:rsidTr="00517D8C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39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5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41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517D8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AD37E6" w:rsidRDefault="00AD37E6" w:rsidP="006B197D">
            <w:r w:rsidRPr="00AD37E6">
              <w:t>Представить опыт работы в реализации</w:t>
            </w:r>
            <w:r>
              <w:t xml:space="preserve"> применения логопедических технологий в работе воспитателя с детьми с ОВЗ.</w:t>
            </w:r>
          </w:p>
          <w:p w:rsidR="006761C7" w:rsidRDefault="006B197D" w:rsidP="006B197D">
            <w:r w:rsidRPr="006B197D">
              <w:t>Сбор кейса и представление его руководителю проекта</w:t>
            </w:r>
            <w:r>
              <w:t>.</w:t>
            </w:r>
          </w:p>
        </w:tc>
        <w:tc>
          <w:tcPr>
            <w:tcW w:w="3261" w:type="dxa"/>
          </w:tcPr>
          <w:p w:rsidR="006761C7" w:rsidRDefault="006B197D" w:rsidP="00DF1068">
            <w:pPr>
              <w:rPr>
                <w:b/>
              </w:rPr>
            </w:pPr>
            <w:r w:rsidRPr="006B197D">
              <w:rPr>
                <w:b/>
              </w:rPr>
              <w:t>Январь.</w:t>
            </w:r>
          </w:p>
          <w:p w:rsidR="006B197D" w:rsidRPr="006B197D" w:rsidRDefault="008E05A7" w:rsidP="00DF1068">
            <w:r>
              <w:t>Сбор и о</w:t>
            </w:r>
            <w:r w:rsidR="006B197D" w:rsidRPr="006B197D">
              <w:t>формление материалов для кейса в соответствии с требованиями</w:t>
            </w:r>
            <w:r>
              <w:t xml:space="preserve"> руководителя проекта.</w:t>
            </w:r>
          </w:p>
        </w:tc>
        <w:tc>
          <w:tcPr>
            <w:tcW w:w="3117" w:type="dxa"/>
          </w:tcPr>
          <w:p w:rsidR="006761C7" w:rsidRDefault="0056480D" w:rsidP="00DF1068">
            <w:r w:rsidRPr="0056480D">
              <w:t>Участие в создании  базы методических и дидактических материалов, программных продуктов учебного назначения и опыта их применения в образовательной деятельности.</w:t>
            </w:r>
          </w:p>
        </w:tc>
        <w:tc>
          <w:tcPr>
            <w:tcW w:w="4253" w:type="dxa"/>
          </w:tcPr>
          <w:p w:rsidR="0056480D" w:rsidRPr="0056480D" w:rsidRDefault="0056480D" w:rsidP="0056480D">
            <w:pPr>
              <w:rPr>
                <w:bCs/>
              </w:rPr>
            </w:pPr>
            <w:r>
              <w:rPr>
                <w:bCs/>
              </w:rPr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сообществе «Педагог для всех»  на страничке в ВК. </w:t>
            </w:r>
            <w:r w:rsidRPr="0056480D">
              <w:rPr>
                <w:bCs/>
              </w:rPr>
              <w:t xml:space="preserve"> Развитие профессиональной компетентности молодых педагогов, вовлечение в профессиональную деятельность посредством обмена опытом педагогов сообщества. </w:t>
            </w:r>
          </w:p>
          <w:p w:rsidR="006761C7" w:rsidRDefault="006761C7" w:rsidP="00DF1068"/>
        </w:tc>
        <w:tc>
          <w:tcPr>
            <w:tcW w:w="1417" w:type="dxa"/>
          </w:tcPr>
          <w:p w:rsidR="006761C7" w:rsidRDefault="0056480D" w:rsidP="0056480D">
            <w:pPr>
              <w:jc w:val="center"/>
            </w:pPr>
            <w:r>
              <w:t>Выполнено 100 %</w:t>
            </w:r>
          </w:p>
        </w:tc>
      </w:tr>
      <w:tr w:rsidR="006761C7" w:rsidTr="00517D8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6761C7" w:rsidRDefault="0056480D" w:rsidP="00DF1068">
            <w:r w:rsidRPr="0056480D">
              <w:t>Определение участников детских садов для последующего участия в городском мероприятии «Панорама педагогического опыта»</w:t>
            </w:r>
          </w:p>
        </w:tc>
        <w:tc>
          <w:tcPr>
            <w:tcW w:w="3261" w:type="dxa"/>
          </w:tcPr>
          <w:p w:rsidR="006761C7" w:rsidRDefault="0056480D" w:rsidP="00DF1068">
            <w:pPr>
              <w:rPr>
                <w:b/>
              </w:rPr>
            </w:pPr>
            <w:r w:rsidRPr="0056480D">
              <w:rPr>
                <w:b/>
              </w:rPr>
              <w:t>Февраль</w:t>
            </w:r>
            <w:r w:rsidR="00837F17">
              <w:rPr>
                <w:b/>
              </w:rPr>
              <w:t>.</w:t>
            </w:r>
          </w:p>
          <w:p w:rsidR="0056480D" w:rsidRPr="0056480D" w:rsidRDefault="0056480D" w:rsidP="00DF1068">
            <w:r w:rsidRPr="0056480D">
              <w:t>Организационная встреча в o</w:t>
            </w:r>
            <w:r w:rsidR="00837F17">
              <w:t>nline формате, присутствовали 9</w:t>
            </w:r>
            <w:r w:rsidRPr="0056480D">
              <w:t xml:space="preserve"> человек.</w:t>
            </w:r>
            <w:r>
              <w:t xml:space="preserve"> (</w:t>
            </w:r>
            <w:proofErr w:type="gramStart"/>
            <w:r>
              <w:rPr>
                <w:lang w:val="en-US"/>
              </w:rPr>
              <w:t>ZOOM</w:t>
            </w:r>
            <w:r>
              <w:t xml:space="preserve"> </w:t>
            </w:r>
            <w:r w:rsidR="003C317E">
              <w:t xml:space="preserve"> вст</w:t>
            </w:r>
            <w:r w:rsidR="00837F17">
              <w:t>реча</w:t>
            </w:r>
            <w:proofErr w:type="gramEnd"/>
            <w:r w:rsidR="00837F17">
              <w:t>: МДОУ № 109, 44, 106, 144)</w:t>
            </w:r>
          </w:p>
        </w:tc>
        <w:tc>
          <w:tcPr>
            <w:tcW w:w="3117" w:type="dxa"/>
          </w:tcPr>
          <w:p w:rsidR="006761C7" w:rsidRDefault="00837F17" w:rsidP="00DF1068">
            <w:r w:rsidRPr="00837F17">
              <w:t>Знакомство с опытом работы участников МО по направлению</w:t>
            </w:r>
            <w:r>
              <w:t xml:space="preserve"> РППС в группах комбинированной направленности.</w:t>
            </w:r>
          </w:p>
        </w:tc>
        <w:tc>
          <w:tcPr>
            <w:tcW w:w="4253" w:type="dxa"/>
          </w:tcPr>
          <w:p w:rsidR="006761C7" w:rsidRDefault="00837F17" w:rsidP="00DF1068">
            <w:r w:rsidRPr="00837F17">
              <w:t>Определены</w:t>
            </w:r>
            <w:r w:rsidR="008E05A7">
              <w:t xml:space="preserve"> возможные</w:t>
            </w:r>
            <w:r w:rsidRPr="00837F17">
              <w:t xml:space="preserve"> участники для трансляции своего опыта. Составлен предварительный план проведения мероприятия.</w:t>
            </w:r>
          </w:p>
        </w:tc>
        <w:tc>
          <w:tcPr>
            <w:tcW w:w="1417" w:type="dxa"/>
          </w:tcPr>
          <w:p w:rsidR="006761C7" w:rsidRDefault="00837F17" w:rsidP="00837F17">
            <w:pPr>
              <w:jc w:val="center"/>
            </w:pPr>
            <w:r w:rsidRPr="00837F17">
              <w:t>Выполнено 100 %</w:t>
            </w:r>
          </w:p>
        </w:tc>
      </w:tr>
      <w:tr w:rsidR="006761C7" w:rsidTr="00517D8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396" w:type="dxa"/>
          </w:tcPr>
          <w:p w:rsidR="006761C7" w:rsidRDefault="00837F17" w:rsidP="00DF1068">
            <w:r w:rsidRPr="00837F17">
              <w:t>Познакомить участников мероприятия «Педагогической панорамы» с планом проведения и организацией. Распространение своего опыта среди педагогического сообщества.</w:t>
            </w:r>
          </w:p>
        </w:tc>
        <w:tc>
          <w:tcPr>
            <w:tcW w:w="3261" w:type="dxa"/>
          </w:tcPr>
          <w:p w:rsidR="006761C7" w:rsidRDefault="00837F17" w:rsidP="00DF1068">
            <w:pPr>
              <w:rPr>
                <w:b/>
              </w:rPr>
            </w:pPr>
            <w:r w:rsidRPr="00837F17">
              <w:rPr>
                <w:b/>
              </w:rPr>
              <w:t>Март.</w:t>
            </w:r>
          </w:p>
          <w:p w:rsidR="00837F17" w:rsidRPr="00837F17" w:rsidRDefault="00837F17" w:rsidP="00DF1068">
            <w:r w:rsidRPr="00837F17">
              <w:t>Организационная встреча в online формате, присутствовали 9 человек. (</w:t>
            </w:r>
            <w:proofErr w:type="gramStart"/>
            <w:r w:rsidRPr="00837F17">
              <w:rPr>
                <w:lang w:val="en-US"/>
              </w:rPr>
              <w:t>ZOOM</w:t>
            </w:r>
            <w:r w:rsidRPr="00837F17">
              <w:t xml:space="preserve"> </w:t>
            </w:r>
            <w:r w:rsidR="003C317E">
              <w:t xml:space="preserve"> вст</w:t>
            </w:r>
            <w:r w:rsidRPr="00837F17">
              <w:t>реча</w:t>
            </w:r>
            <w:proofErr w:type="gramEnd"/>
            <w:r w:rsidRPr="00837F17">
              <w:t>: МДОУ № 109, 44, 106, 144)</w:t>
            </w:r>
          </w:p>
        </w:tc>
        <w:tc>
          <w:tcPr>
            <w:tcW w:w="3117" w:type="dxa"/>
          </w:tcPr>
          <w:p w:rsidR="006761C7" w:rsidRDefault="00837F17" w:rsidP="00DF1068">
            <w:r w:rsidRPr="00837F17">
              <w:t>Участие в создании базы методических и дидактических материалов, программных продуктов и опыта их применения в образовательной деятельности. Утвердить план организации и проведения Панорамы.</w:t>
            </w:r>
          </w:p>
        </w:tc>
        <w:tc>
          <w:tcPr>
            <w:tcW w:w="4253" w:type="dxa"/>
          </w:tcPr>
          <w:p w:rsidR="00837F17" w:rsidRDefault="00837F17" w:rsidP="00DF1068">
            <w:r w:rsidRPr="00837F17">
              <w:t>Представлены методические материалы:</w:t>
            </w:r>
            <w:r w:rsidR="009D0731" w:rsidRPr="009D0731">
              <w:rPr>
                <w:rFonts w:eastAsia="Calibri"/>
                <w:lang w:eastAsia="en-US"/>
              </w:rPr>
              <w:t xml:space="preserve"> </w:t>
            </w:r>
            <w:r w:rsidR="009D0731" w:rsidRPr="009D0731">
              <w:t>«РППС как средство активизации речевого развития дошкольников в комбинированных группах ДОУ»</w:t>
            </w:r>
          </w:p>
          <w:p w:rsidR="00837F17" w:rsidRDefault="00837F17" w:rsidP="00DF1068">
            <w:r w:rsidRPr="00837F17">
              <w:t>Утверждён план участия в городском мероприятии, определены педагоги участники.</w:t>
            </w:r>
            <w:r w:rsidR="003C317E">
              <w:t xml:space="preserve"> </w:t>
            </w:r>
            <w:r w:rsidR="00AD37E6">
              <w:t>(</w:t>
            </w:r>
            <w:r w:rsidR="003C317E">
              <w:t>Сады участники: МДОУ 70,65,222,144</w:t>
            </w:r>
            <w:r w:rsidR="00AD37E6">
              <w:t>)</w:t>
            </w:r>
          </w:p>
        </w:tc>
        <w:tc>
          <w:tcPr>
            <w:tcW w:w="1417" w:type="dxa"/>
          </w:tcPr>
          <w:p w:rsidR="006761C7" w:rsidRDefault="00EB6B6B" w:rsidP="00EB6B6B">
            <w:pPr>
              <w:jc w:val="center"/>
            </w:pPr>
            <w:r w:rsidRPr="00EB6B6B">
              <w:t>Выполнено 100 %</w:t>
            </w:r>
          </w:p>
        </w:tc>
      </w:tr>
    </w:tbl>
    <w:p w:rsidR="00DF1068" w:rsidRDefault="006761C7">
      <w:r>
        <w:t xml:space="preserve">Если в проект вносились изменения, то необходимо указать, какие и причину внесения коррективов: </w:t>
      </w:r>
      <w:r w:rsidR="00D42B35">
        <w:t>не вносились</w:t>
      </w:r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55DE1"/>
    <w:rsid w:val="001A312A"/>
    <w:rsid w:val="001F7C6E"/>
    <w:rsid w:val="00335720"/>
    <w:rsid w:val="00353EA1"/>
    <w:rsid w:val="003613ED"/>
    <w:rsid w:val="00396C6C"/>
    <w:rsid w:val="003B4A9C"/>
    <w:rsid w:val="003C317E"/>
    <w:rsid w:val="004975C4"/>
    <w:rsid w:val="004A22B9"/>
    <w:rsid w:val="004A4607"/>
    <w:rsid w:val="00517D8C"/>
    <w:rsid w:val="005232F5"/>
    <w:rsid w:val="00564646"/>
    <w:rsid w:val="0056480D"/>
    <w:rsid w:val="00574E87"/>
    <w:rsid w:val="005B08AC"/>
    <w:rsid w:val="005F6AE9"/>
    <w:rsid w:val="00620051"/>
    <w:rsid w:val="006308E9"/>
    <w:rsid w:val="006761C7"/>
    <w:rsid w:val="006B197D"/>
    <w:rsid w:val="006B5464"/>
    <w:rsid w:val="006D3193"/>
    <w:rsid w:val="006F69D9"/>
    <w:rsid w:val="007E5B6B"/>
    <w:rsid w:val="0082438B"/>
    <w:rsid w:val="00837F17"/>
    <w:rsid w:val="008446AC"/>
    <w:rsid w:val="008E05A7"/>
    <w:rsid w:val="00927D14"/>
    <w:rsid w:val="009A7C45"/>
    <w:rsid w:val="009D0731"/>
    <w:rsid w:val="00A26E90"/>
    <w:rsid w:val="00A93DCD"/>
    <w:rsid w:val="00AD37E6"/>
    <w:rsid w:val="00BF19A6"/>
    <w:rsid w:val="00C805B5"/>
    <w:rsid w:val="00D263D2"/>
    <w:rsid w:val="00D42B35"/>
    <w:rsid w:val="00D90A81"/>
    <w:rsid w:val="00DD5AEB"/>
    <w:rsid w:val="00DF1068"/>
    <w:rsid w:val="00DF26EA"/>
    <w:rsid w:val="00E2496A"/>
    <w:rsid w:val="00E52D40"/>
    <w:rsid w:val="00E66F35"/>
    <w:rsid w:val="00EB6B6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959AE-583F-4247-A00D-E9C1BB25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Админ</cp:lastModifiedBy>
  <cp:revision>6</cp:revision>
  <cp:lastPrinted>2014-11-18T13:28:00Z</cp:lastPrinted>
  <dcterms:created xsi:type="dcterms:W3CDTF">2024-04-09T14:47:00Z</dcterms:created>
  <dcterms:modified xsi:type="dcterms:W3CDTF">2024-04-11T10:08:00Z</dcterms:modified>
</cp:coreProperties>
</file>