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15" w:rsidRDefault="001C5F15" w:rsidP="001C5F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1C5F15" w:rsidRDefault="001C5F15" w:rsidP="001C5F15">
      <w:pPr>
        <w:pStyle w:val="a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r w:rsidRPr="0053119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«Модель сопровождения детей с ранней неврологической патологией </w:t>
      </w:r>
    </w:p>
    <w:p w:rsidR="001C5F15" w:rsidRPr="0053119D" w:rsidRDefault="001C5F15" w:rsidP="001C5F15">
      <w:pPr>
        <w:pStyle w:val="a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r w:rsidRPr="0053119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в условиях группы оздоровительной направленности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53119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в дошкольной образовательной организации»</w:t>
      </w:r>
    </w:p>
    <w:p w:rsidR="001C5F15" w:rsidRDefault="001C5F15" w:rsidP="001C5F15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2019/2020  учебный год</w:t>
      </w:r>
    </w:p>
    <w:p w:rsidR="00340F11" w:rsidRDefault="00340F11" w:rsidP="00340F11">
      <w:pPr>
        <w:pStyle w:val="a8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 (внутри учреждения)</w:t>
      </w:r>
    </w:p>
    <w:p w:rsidR="00340F11" w:rsidRDefault="00340F11" w:rsidP="00340F1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876" w:type="dxa"/>
        <w:tblInd w:w="-5" w:type="dxa"/>
        <w:tblLook w:val="04A0" w:firstRow="1" w:lastRow="0" w:firstColumn="1" w:lastColumn="0" w:noHBand="0" w:noVBand="1"/>
      </w:tblPr>
      <w:tblGrid>
        <w:gridCol w:w="700"/>
        <w:gridCol w:w="3128"/>
        <w:gridCol w:w="4536"/>
        <w:gridCol w:w="7512"/>
      </w:tblGrid>
      <w:tr w:rsidR="00340F11" w:rsidTr="003304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0F11" w:rsidRDefault="00340F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при реализации проекта</w:t>
            </w:r>
          </w:p>
        </w:tc>
      </w:tr>
      <w:tr w:rsidR="00340F11" w:rsidTr="003304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Усанина Наталия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высшая квалификационная категория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проекта</w:t>
            </w:r>
          </w:p>
          <w:p w:rsidR="00340F11" w:rsidRDefault="00340F11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заседаниях рабочей группы сетевого взаимодействия.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F11" w:rsidRDefault="00340F11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педагогическом совете «Здоровьесберегающие технологии с детьми с РНП» </w:t>
            </w:r>
          </w:p>
        </w:tc>
      </w:tr>
      <w:tr w:rsidR="00340F11" w:rsidTr="003304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Беберина Оксана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высшая квалификационная категория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заседаниях рабочей группы сетевого взаимодействия.</w:t>
            </w:r>
          </w:p>
          <w:p w:rsidR="00340F11" w:rsidRDefault="00340F11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педагогического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на педагогическом совете «Здоровьесберегающие технологии с детьми с РНП»</w:t>
            </w:r>
          </w:p>
        </w:tc>
      </w:tr>
      <w:tr w:rsidR="00340F11" w:rsidTr="003304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Алинагиева Элеонора Эльмановна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соответствие квалификационной категории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«Здоровьесберегающие технологии с детьми с РНП»</w:t>
            </w:r>
          </w:p>
        </w:tc>
      </w:tr>
      <w:tr w:rsidR="00340F11" w:rsidTr="003304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Ирина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первая квалификационная категория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«Здоровьесберегающие технологии с детьми с РНП»</w:t>
            </w:r>
          </w:p>
        </w:tc>
      </w:tr>
      <w:tr w:rsidR="00340F11" w:rsidTr="003304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Прусакова Алена 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первая квалификационная категория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1" w:rsidRDefault="00340F11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«Здоровьесберегающие технологии с детьми с РНП»</w:t>
            </w:r>
          </w:p>
        </w:tc>
      </w:tr>
    </w:tbl>
    <w:p w:rsidR="00340F11" w:rsidRDefault="00340F11" w:rsidP="00340F1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0F11" w:rsidRDefault="00340F11" w:rsidP="00340F11">
      <w:pPr>
        <w:rPr>
          <w:rFonts w:asciiTheme="minorHAnsi" w:hAnsiTheme="minorHAnsi" w:cstheme="minorBidi"/>
          <w:sz w:val="22"/>
          <w:szCs w:val="22"/>
        </w:rPr>
      </w:pPr>
    </w:p>
    <w:p w:rsidR="00340F11" w:rsidRDefault="00340F11" w:rsidP="001C5F15">
      <w:pPr>
        <w:jc w:val="center"/>
        <w:outlineLvl w:val="0"/>
        <w:rPr>
          <w:b/>
          <w:sz w:val="28"/>
          <w:szCs w:val="28"/>
        </w:rPr>
      </w:pPr>
    </w:p>
    <w:p w:rsidR="001C5F15" w:rsidRDefault="001C5F15" w:rsidP="001C5F15">
      <w:pPr>
        <w:jc w:val="center"/>
        <w:outlineLvl w:val="0"/>
      </w:pPr>
    </w:p>
    <w:p w:rsidR="001C5F15" w:rsidRPr="003613ED" w:rsidRDefault="001C5F15" w:rsidP="001C5F15">
      <w:pPr>
        <w:jc w:val="center"/>
        <w:outlineLvl w:val="0"/>
      </w:pPr>
    </w:p>
    <w:p w:rsidR="001C5F15" w:rsidRDefault="001C5F15" w:rsidP="001C5F15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0"/>
        <w:gridCol w:w="3254"/>
        <w:gridCol w:w="3397"/>
        <w:gridCol w:w="3778"/>
        <w:gridCol w:w="2045"/>
      </w:tblGrid>
      <w:tr w:rsidR="001C5F15" w:rsidTr="008A51CF">
        <w:tc>
          <w:tcPr>
            <w:tcW w:w="540" w:type="dxa"/>
            <w:vAlign w:val="center"/>
          </w:tcPr>
          <w:p w:rsidR="001C5F15" w:rsidRDefault="001C5F15" w:rsidP="008A51CF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2970" w:type="dxa"/>
            <w:vAlign w:val="center"/>
          </w:tcPr>
          <w:p w:rsidR="001C5F15" w:rsidRDefault="001C5F15" w:rsidP="008A51CF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1C5F15" w:rsidRDefault="001C5F15" w:rsidP="008A51CF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1C5F15" w:rsidRDefault="001C5F15" w:rsidP="008A51CF">
            <w:pPr>
              <w:jc w:val="center"/>
            </w:pPr>
            <w:r>
              <w:t>Ожидаемые</w:t>
            </w:r>
          </w:p>
          <w:p w:rsidR="001C5F15" w:rsidRDefault="001C5F15" w:rsidP="008A51CF">
            <w:pPr>
              <w:jc w:val="center"/>
            </w:pPr>
            <w:r>
              <w:t>результаты</w:t>
            </w:r>
          </w:p>
        </w:tc>
        <w:tc>
          <w:tcPr>
            <w:tcW w:w="3778" w:type="dxa"/>
            <w:vAlign w:val="center"/>
          </w:tcPr>
          <w:p w:rsidR="001C5F15" w:rsidRDefault="001C5F15" w:rsidP="008A51CF">
            <w:pPr>
              <w:jc w:val="center"/>
            </w:pPr>
            <w:r>
              <w:t>Достигнутые</w:t>
            </w:r>
          </w:p>
          <w:p w:rsidR="001C5F15" w:rsidRDefault="001C5F15" w:rsidP="008A51CF">
            <w:pPr>
              <w:jc w:val="center"/>
            </w:pPr>
            <w:r>
              <w:t>результаты</w:t>
            </w:r>
          </w:p>
        </w:tc>
        <w:tc>
          <w:tcPr>
            <w:tcW w:w="2045" w:type="dxa"/>
            <w:vAlign w:val="center"/>
          </w:tcPr>
          <w:p w:rsidR="001C5F15" w:rsidRDefault="001C5F15" w:rsidP="008A51CF">
            <w:pPr>
              <w:jc w:val="center"/>
            </w:pPr>
            <w:r>
              <w:t>Что не выполнено</w:t>
            </w:r>
          </w:p>
          <w:p w:rsidR="001C5F15" w:rsidRDefault="001C5F15" w:rsidP="008A51CF">
            <w:pPr>
              <w:jc w:val="center"/>
            </w:pPr>
            <w:r>
              <w:t>(указать, по какой причине)</w:t>
            </w:r>
          </w:p>
        </w:tc>
      </w:tr>
      <w:tr w:rsidR="001C5F15" w:rsidTr="008A51CF">
        <w:tc>
          <w:tcPr>
            <w:tcW w:w="540" w:type="dxa"/>
          </w:tcPr>
          <w:p w:rsidR="001C5F15" w:rsidRDefault="001C5F15" w:rsidP="008A51CF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1C5F15" w:rsidRPr="004569CB" w:rsidRDefault="001C5F15" w:rsidP="008A51CF">
            <w:r>
              <w:rPr>
                <w:color w:val="000000"/>
              </w:rPr>
              <w:t>Изучение современных  педагогических технологий для работы с детьми с ранней неврологической патологией  в условиях оздоровительной группы</w:t>
            </w:r>
          </w:p>
        </w:tc>
        <w:tc>
          <w:tcPr>
            <w:tcW w:w="3254" w:type="dxa"/>
          </w:tcPr>
          <w:p w:rsidR="001C5F15" w:rsidRDefault="001C5F15" w:rsidP="008A51CF">
            <w:r>
              <w:rPr>
                <w:color w:val="000000"/>
              </w:rPr>
              <w:t>Заседание творческой группы: Изучение современных  педагогических технологий для работы с детьми с ранней неврологической патологией  в условиях оздоровительной группы</w:t>
            </w:r>
            <w:r>
              <w:t xml:space="preserve"> </w:t>
            </w:r>
          </w:p>
        </w:tc>
        <w:tc>
          <w:tcPr>
            <w:tcW w:w="3397" w:type="dxa"/>
          </w:tcPr>
          <w:p w:rsidR="001C5F15" w:rsidRPr="00DE1D55" w:rsidRDefault="001C5F15" w:rsidP="008A51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тем по трансляции педагогического опыта в области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современных  педагогических технологий для работы с детьми с ранней неврологической патологией  в условиях оздоровительной группы</w:t>
            </w:r>
          </w:p>
        </w:tc>
        <w:tc>
          <w:tcPr>
            <w:tcW w:w="3778" w:type="dxa"/>
          </w:tcPr>
          <w:p w:rsidR="001C5F15" w:rsidRDefault="001C5F15" w:rsidP="008A51CF">
            <w:r>
              <w:t xml:space="preserve">- </w:t>
            </w:r>
            <w:r>
              <w:rPr>
                <w:color w:val="000000"/>
              </w:rPr>
              <w:t>Изучение современных  педагогических технологий</w:t>
            </w:r>
          </w:p>
        </w:tc>
        <w:tc>
          <w:tcPr>
            <w:tcW w:w="2045" w:type="dxa"/>
          </w:tcPr>
          <w:p w:rsidR="001C5F15" w:rsidRDefault="001C5F15" w:rsidP="008A51CF"/>
        </w:tc>
      </w:tr>
      <w:tr w:rsidR="001C5F15" w:rsidTr="008A51CF">
        <w:tc>
          <w:tcPr>
            <w:tcW w:w="540" w:type="dxa"/>
          </w:tcPr>
          <w:p w:rsidR="001C5F15" w:rsidRDefault="001C5F15" w:rsidP="008A51CF">
            <w:pPr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1C5F15" w:rsidRPr="00DE1D55" w:rsidRDefault="001C5F15" w:rsidP="008A51CF">
            <w:pPr>
              <w:rPr>
                <w:color w:val="000000"/>
              </w:rPr>
            </w:pPr>
            <w:r>
              <w:rPr>
                <w:color w:val="000000"/>
              </w:rPr>
              <w:t>Апробация  и анализ современных педагогических технологий для работы с детьми с ранней неврологической патологией  в условиях оздоровительной группы</w:t>
            </w:r>
          </w:p>
        </w:tc>
        <w:tc>
          <w:tcPr>
            <w:tcW w:w="3254" w:type="dxa"/>
          </w:tcPr>
          <w:p w:rsidR="001C5F15" w:rsidRDefault="001C5F15" w:rsidP="008A51CF">
            <w:r>
              <w:rPr>
                <w:color w:val="000000"/>
              </w:rPr>
              <w:t>Мастер- класс: «Игры в сенсорной песочнице как средство достижения психофизического благополучия детей раннего возраста»</w:t>
            </w:r>
          </w:p>
        </w:tc>
        <w:tc>
          <w:tcPr>
            <w:tcW w:w="3397" w:type="dxa"/>
          </w:tcPr>
          <w:p w:rsidR="001C5F15" w:rsidRDefault="001C5F15" w:rsidP="008A51CF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1C5F15" w:rsidRDefault="001C5F15" w:rsidP="008A51CF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1C5F15" w:rsidRDefault="001C5F15" w:rsidP="008A51CF"/>
        </w:tc>
      </w:tr>
      <w:tr w:rsidR="001C5F15" w:rsidTr="008A51CF">
        <w:tc>
          <w:tcPr>
            <w:tcW w:w="540" w:type="dxa"/>
          </w:tcPr>
          <w:p w:rsidR="001C5F15" w:rsidRDefault="001C5F15" w:rsidP="008A51CF">
            <w:pPr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1C5F15" w:rsidRDefault="001C5F15" w:rsidP="008A51CF">
            <w:r>
              <w:rPr>
                <w:color w:val="000000"/>
              </w:rPr>
              <w:t xml:space="preserve">Анализа результатов работы </w:t>
            </w:r>
            <w:r>
              <w:t>за первое полугодие 2019-2020 уч.года</w:t>
            </w:r>
          </w:p>
        </w:tc>
        <w:tc>
          <w:tcPr>
            <w:tcW w:w="3254" w:type="dxa"/>
          </w:tcPr>
          <w:p w:rsidR="001C5F15" w:rsidRDefault="001C5F15" w:rsidP="008A51CF">
            <w:r>
              <w:t xml:space="preserve">- </w:t>
            </w:r>
            <w:r w:rsidRPr="00AF2D08">
              <w:rPr>
                <w:color w:val="000000"/>
              </w:rPr>
              <w:t>Заседание рабочей группы для анализа результатов работы, промежуточный отчет</w:t>
            </w:r>
          </w:p>
        </w:tc>
        <w:tc>
          <w:tcPr>
            <w:tcW w:w="3397" w:type="dxa"/>
          </w:tcPr>
          <w:p w:rsidR="001C5F15" w:rsidRDefault="001C5F15" w:rsidP="008A51CF">
            <w:r>
              <w:t>Подведение итогов работы группы за первое полугодие 2019-2020 уч.года</w:t>
            </w:r>
          </w:p>
        </w:tc>
        <w:tc>
          <w:tcPr>
            <w:tcW w:w="3778" w:type="dxa"/>
          </w:tcPr>
          <w:p w:rsidR="001C5F15" w:rsidRDefault="001C5F15" w:rsidP="008A51CF">
            <w:r>
              <w:t>Отчет по результатам работы за первое полугодие 2019-2020 уч.года</w:t>
            </w:r>
          </w:p>
        </w:tc>
        <w:tc>
          <w:tcPr>
            <w:tcW w:w="2045" w:type="dxa"/>
          </w:tcPr>
          <w:p w:rsidR="001C5F15" w:rsidRDefault="001C5F15" w:rsidP="008A51CF"/>
        </w:tc>
      </w:tr>
      <w:tr w:rsidR="001C5F15" w:rsidTr="008A51CF">
        <w:tc>
          <w:tcPr>
            <w:tcW w:w="540" w:type="dxa"/>
          </w:tcPr>
          <w:p w:rsidR="001C5F15" w:rsidRDefault="001C5F15" w:rsidP="008A51CF">
            <w:r>
              <w:t>4</w:t>
            </w:r>
          </w:p>
        </w:tc>
        <w:tc>
          <w:tcPr>
            <w:tcW w:w="2970" w:type="dxa"/>
          </w:tcPr>
          <w:p w:rsidR="001C5F15" w:rsidRDefault="001C5F15" w:rsidP="008A51C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Апробация  и анализ современных педагогических технологий для работы с детьми с РНП  в условиях оздоровительной группы </w:t>
            </w:r>
          </w:p>
        </w:tc>
        <w:tc>
          <w:tcPr>
            <w:tcW w:w="3254" w:type="dxa"/>
          </w:tcPr>
          <w:p w:rsidR="001C5F15" w:rsidRPr="00A15EB7" w:rsidRDefault="001C5F15" w:rsidP="008A51CF">
            <w:pPr>
              <w:rPr>
                <w:color w:val="000000" w:themeColor="text1"/>
              </w:rPr>
            </w:pPr>
            <w:r>
              <w:rPr>
                <w:color w:val="000000"/>
              </w:rPr>
              <w:t>Мастер- класс: «Методика Е.С. Железновой «Музыка с мамой»</w:t>
            </w:r>
            <w:r w:rsidRPr="0017664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397" w:type="dxa"/>
          </w:tcPr>
          <w:p w:rsidR="001C5F15" w:rsidRDefault="001C5F15" w:rsidP="008A51CF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1C5F15" w:rsidRDefault="001C5F15" w:rsidP="008A51CF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1C5F15" w:rsidRDefault="001C5F15" w:rsidP="008A51CF"/>
        </w:tc>
      </w:tr>
      <w:tr w:rsidR="001C5F15" w:rsidTr="008A51CF">
        <w:tc>
          <w:tcPr>
            <w:tcW w:w="540" w:type="dxa"/>
          </w:tcPr>
          <w:p w:rsidR="001C5F15" w:rsidRDefault="001C5F15" w:rsidP="008A51CF">
            <w:pPr>
              <w:jc w:val="center"/>
            </w:pPr>
            <w:r>
              <w:t>5</w:t>
            </w:r>
          </w:p>
        </w:tc>
        <w:tc>
          <w:tcPr>
            <w:tcW w:w="2970" w:type="dxa"/>
          </w:tcPr>
          <w:p w:rsidR="001C5F15" w:rsidRDefault="001C5F15" w:rsidP="008A51C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Апробация  и анализ современных педагогических технологий для работы с детьми с РНПв условиях оздоровительной группы </w:t>
            </w:r>
          </w:p>
        </w:tc>
        <w:tc>
          <w:tcPr>
            <w:tcW w:w="3254" w:type="dxa"/>
          </w:tcPr>
          <w:p w:rsidR="001C5F15" w:rsidRPr="0098507A" w:rsidRDefault="001C5F15" w:rsidP="008A51CF">
            <w:pPr>
              <w:rPr>
                <w:b/>
                <w:bCs/>
              </w:rPr>
            </w:pPr>
            <w:r w:rsidRPr="00D90D55">
              <w:rPr>
                <w:bCs/>
              </w:rPr>
              <w:t>Мастер- класс:</w:t>
            </w:r>
            <w:r>
              <w:rPr>
                <w:b/>
                <w:bCs/>
              </w:rPr>
              <w:t xml:space="preserve"> </w:t>
            </w:r>
            <w:r w:rsidRPr="00176642">
              <w:rPr>
                <w:color w:val="000000"/>
                <w:shd w:val="clear" w:color="auto" w:fill="FFFFFF"/>
              </w:rPr>
              <w:t>«Современные формы, методики организации педагогической деятельности с детьми раннего возраста: мнемотехника, ковроллининг, хеппенинг и другие»</w:t>
            </w:r>
          </w:p>
        </w:tc>
        <w:tc>
          <w:tcPr>
            <w:tcW w:w="3397" w:type="dxa"/>
          </w:tcPr>
          <w:p w:rsidR="001C5F15" w:rsidRDefault="001C5F15" w:rsidP="008A51CF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1C5F15" w:rsidRDefault="001C5F15" w:rsidP="008A51CF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1C5F15" w:rsidRDefault="001C5F15" w:rsidP="008A51CF"/>
        </w:tc>
      </w:tr>
      <w:tr w:rsidR="001C5F15" w:rsidTr="008A51CF">
        <w:tc>
          <w:tcPr>
            <w:tcW w:w="540" w:type="dxa"/>
          </w:tcPr>
          <w:p w:rsidR="001C5F15" w:rsidRDefault="001C5F15" w:rsidP="008A51CF">
            <w:pPr>
              <w:jc w:val="center"/>
            </w:pPr>
            <w:r>
              <w:lastRenderedPageBreak/>
              <w:t>6</w:t>
            </w:r>
          </w:p>
        </w:tc>
        <w:tc>
          <w:tcPr>
            <w:tcW w:w="2970" w:type="dxa"/>
          </w:tcPr>
          <w:p w:rsidR="001C5F15" w:rsidRDefault="001C5F15" w:rsidP="008A51CF">
            <w:pPr>
              <w:rPr>
                <w:color w:val="000000"/>
              </w:rPr>
            </w:pPr>
            <w:r>
              <w:rPr>
                <w:color w:val="000000"/>
              </w:rPr>
              <w:t>Апробация  и анализ современных педагогических технологий для работы с детьми с РНП  в условиях оздоровительной группы</w:t>
            </w:r>
          </w:p>
        </w:tc>
        <w:tc>
          <w:tcPr>
            <w:tcW w:w="3254" w:type="dxa"/>
          </w:tcPr>
          <w:p w:rsidR="001C5F15" w:rsidRPr="00F118B2" w:rsidRDefault="001C5F15" w:rsidP="008A51CF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Мастер- класс: </w:t>
            </w:r>
            <w:r w:rsidRPr="00126D4D">
              <w:rPr>
                <w:color w:val="000000"/>
              </w:rPr>
              <w:t>" Технологии сохранения и стимулирования здоровья: музыкотерапия, витаминотерапия, фитотерапия, в работе с детьми с ранней неврологией"</w:t>
            </w:r>
          </w:p>
        </w:tc>
        <w:tc>
          <w:tcPr>
            <w:tcW w:w="3397" w:type="dxa"/>
          </w:tcPr>
          <w:p w:rsidR="001C5F15" w:rsidRDefault="001C5F15" w:rsidP="008A51CF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1C5F15" w:rsidRDefault="001C5F15" w:rsidP="008A51CF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1C5F15" w:rsidRDefault="001C5F15" w:rsidP="008A51CF"/>
        </w:tc>
      </w:tr>
      <w:tr w:rsidR="001C5F15" w:rsidTr="008A51CF">
        <w:tc>
          <w:tcPr>
            <w:tcW w:w="540" w:type="dxa"/>
          </w:tcPr>
          <w:p w:rsidR="001C5F15" w:rsidRDefault="001C5F15" w:rsidP="008A51CF">
            <w:pPr>
              <w:jc w:val="center"/>
            </w:pPr>
            <w:r>
              <w:t>7</w:t>
            </w:r>
          </w:p>
        </w:tc>
        <w:tc>
          <w:tcPr>
            <w:tcW w:w="2970" w:type="dxa"/>
          </w:tcPr>
          <w:p w:rsidR="001C5F15" w:rsidRDefault="001C5F15" w:rsidP="008A51CF">
            <w:pPr>
              <w:rPr>
                <w:color w:val="000000"/>
              </w:rPr>
            </w:pPr>
            <w:r>
              <w:rPr>
                <w:color w:val="000000"/>
              </w:rPr>
              <w:t>Апробация  и анализ современных педагогических технологий для работы с детьми с РНП  в условиях оздоровительной группы</w:t>
            </w:r>
          </w:p>
        </w:tc>
        <w:tc>
          <w:tcPr>
            <w:tcW w:w="3254" w:type="dxa"/>
          </w:tcPr>
          <w:p w:rsidR="001C5F15" w:rsidRPr="00F118B2" w:rsidRDefault="001C5F15" w:rsidP="008A51CF">
            <w:pPr>
              <w:rPr>
                <w:b/>
                <w:bCs/>
              </w:rPr>
            </w:pPr>
            <w:r>
              <w:rPr>
                <w:color w:val="000000"/>
              </w:rPr>
              <w:t>«Комплекс занятий по тестопластики, как средство развития психо- эмоциональной сферы детей с РНП»</w:t>
            </w:r>
          </w:p>
        </w:tc>
        <w:tc>
          <w:tcPr>
            <w:tcW w:w="3397" w:type="dxa"/>
          </w:tcPr>
          <w:p w:rsidR="001C5F15" w:rsidRDefault="001C5F15" w:rsidP="008A51CF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1C5F15" w:rsidRDefault="001C5F15" w:rsidP="008A51CF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1C5F15" w:rsidRDefault="001C5F15" w:rsidP="008A51CF"/>
        </w:tc>
      </w:tr>
      <w:tr w:rsidR="001C5F15" w:rsidTr="008A51CF">
        <w:tc>
          <w:tcPr>
            <w:tcW w:w="540" w:type="dxa"/>
          </w:tcPr>
          <w:p w:rsidR="001C5F15" w:rsidRDefault="001C5F15" w:rsidP="008A51CF">
            <w:pPr>
              <w:jc w:val="center"/>
            </w:pPr>
            <w:r>
              <w:t>8</w:t>
            </w:r>
          </w:p>
        </w:tc>
        <w:tc>
          <w:tcPr>
            <w:tcW w:w="2970" w:type="dxa"/>
          </w:tcPr>
          <w:p w:rsidR="001C5F15" w:rsidRPr="00F118B2" w:rsidRDefault="001C5F15" w:rsidP="008A51CF">
            <w:r>
              <w:rPr>
                <w:color w:val="000000"/>
              </w:rPr>
              <w:t>Анализ и оформление методических рекомендаций</w:t>
            </w:r>
          </w:p>
        </w:tc>
        <w:tc>
          <w:tcPr>
            <w:tcW w:w="3254" w:type="dxa"/>
          </w:tcPr>
          <w:p w:rsidR="001C5F15" w:rsidRPr="00F118B2" w:rsidRDefault="001C5F15" w:rsidP="008A51CF">
            <w:pPr>
              <w:rPr>
                <w:b/>
                <w:bCs/>
              </w:rPr>
            </w:pPr>
            <w:r w:rsidRPr="007864F5">
              <w:rPr>
                <w:bCs/>
              </w:rPr>
              <w:t>Методические рекомендации</w:t>
            </w:r>
            <w:r>
              <w:rPr>
                <w:color w:val="000000"/>
              </w:rPr>
              <w:t xml:space="preserve"> «Современные педагогические технологии работы с детьми с ранней неврологической патологией  в условиях оздоровительной группы»</w:t>
            </w:r>
          </w:p>
        </w:tc>
        <w:tc>
          <w:tcPr>
            <w:tcW w:w="3397" w:type="dxa"/>
          </w:tcPr>
          <w:p w:rsidR="001C5F15" w:rsidRPr="00F118B2" w:rsidRDefault="001C5F15" w:rsidP="008A51CF">
            <w:r>
              <w:t>Подготовлен материал</w:t>
            </w:r>
          </w:p>
        </w:tc>
        <w:tc>
          <w:tcPr>
            <w:tcW w:w="3778" w:type="dxa"/>
          </w:tcPr>
          <w:p w:rsidR="001C5F15" w:rsidRPr="00F118B2" w:rsidRDefault="001C5F15" w:rsidP="008A51CF">
            <w:pPr>
              <w:rPr>
                <w:lang w:eastAsia="en-US"/>
              </w:rPr>
            </w:pPr>
            <w:r>
              <w:rPr>
                <w:lang w:eastAsia="en-US"/>
              </w:rPr>
              <w:t>Подготовлен материал</w:t>
            </w:r>
          </w:p>
        </w:tc>
        <w:tc>
          <w:tcPr>
            <w:tcW w:w="2045" w:type="dxa"/>
          </w:tcPr>
          <w:p w:rsidR="001C5F15" w:rsidRDefault="001C5F15" w:rsidP="008A51CF"/>
        </w:tc>
      </w:tr>
    </w:tbl>
    <w:p w:rsidR="001C5F15" w:rsidRDefault="001C5F15" w:rsidP="001C5F15"/>
    <w:p w:rsidR="001C5F15" w:rsidRPr="003613ED" w:rsidRDefault="001C5F15" w:rsidP="001C5F15"/>
    <w:p w:rsidR="001C5F15" w:rsidRDefault="001C5F15" w:rsidP="001C5F15"/>
    <w:p w:rsidR="003208C5" w:rsidRDefault="003208C5"/>
    <w:sectPr w:rsidR="003208C5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C6" w:rsidRDefault="00D457C6" w:rsidP="001C5F15">
      <w:r>
        <w:separator/>
      </w:r>
    </w:p>
  </w:endnote>
  <w:endnote w:type="continuationSeparator" w:id="0">
    <w:p w:rsidR="00D457C6" w:rsidRDefault="00D457C6" w:rsidP="001C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C6" w:rsidRDefault="00D457C6" w:rsidP="001C5F15">
      <w:r>
        <w:separator/>
      </w:r>
    </w:p>
  </w:footnote>
  <w:footnote w:type="continuationSeparator" w:id="0">
    <w:p w:rsidR="00D457C6" w:rsidRDefault="00D457C6" w:rsidP="001C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D29"/>
    <w:multiLevelType w:val="multilevel"/>
    <w:tmpl w:val="326E21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60"/>
    <w:rsid w:val="00074009"/>
    <w:rsid w:val="001C5F15"/>
    <w:rsid w:val="002347FF"/>
    <w:rsid w:val="003208C5"/>
    <w:rsid w:val="00330413"/>
    <w:rsid w:val="00340F11"/>
    <w:rsid w:val="00433C4C"/>
    <w:rsid w:val="004D1E3B"/>
    <w:rsid w:val="006D449D"/>
    <w:rsid w:val="00D457C6"/>
    <w:rsid w:val="00D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FF05-F372-49EF-B867-CC542D2F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F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5F15"/>
  </w:style>
  <w:style w:type="paragraph" w:styleId="a5">
    <w:name w:val="footer"/>
    <w:basedOn w:val="a"/>
    <w:link w:val="a6"/>
    <w:uiPriority w:val="99"/>
    <w:unhideWhenUsed/>
    <w:rsid w:val="001C5F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C5F15"/>
  </w:style>
  <w:style w:type="paragraph" w:styleId="a7">
    <w:name w:val="No Spacing"/>
    <w:uiPriority w:val="1"/>
    <w:qFormat/>
    <w:rsid w:val="001C5F1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40F1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34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2020-05-22T09:51:00Z</dcterms:created>
  <dcterms:modified xsi:type="dcterms:W3CDTF">2020-05-26T14:28:00Z</dcterms:modified>
</cp:coreProperties>
</file>