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062294">
        <w:rPr>
          <w:rFonts w:ascii="Times New Roman" w:hAnsi="Times New Roman" w:cs="Times New Roman"/>
          <w:sz w:val="28"/>
          <w:szCs w:val="28"/>
        </w:rPr>
        <w:t xml:space="preserve"> </w:t>
      </w:r>
      <w:r w:rsidR="0090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</w:t>
      </w:r>
      <w:r w:rsidR="00EF4879">
        <w:rPr>
          <w:rFonts w:ascii="Times New Roman" w:hAnsi="Times New Roman" w:cs="Times New Roman"/>
          <w:sz w:val="24"/>
          <w:szCs w:val="24"/>
        </w:rPr>
        <w:t xml:space="preserve">ский сад № </w:t>
      </w:r>
      <w:r w:rsidR="00543130">
        <w:rPr>
          <w:rFonts w:ascii="Times New Roman" w:hAnsi="Times New Roman" w:cs="Times New Roman"/>
          <w:sz w:val="24"/>
          <w:szCs w:val="24"/>
        </w:rPr>
        <w:t>109</w:t>
      </w:r>
      <w:r w:rsidR="007F2714">
        <w:rPr>
          <w:rFonts w:ascii="Times New Roman" w:hAnsi="Times New Roman" w:cs="Times New Roman"/>
          <w:sz w:val="24"/>
          <w:szCs w:val="24"/>
        </w:rPr>
        <w:t>» на 2020-2021</w:t>
      </w:r>
      <w:r w:rsidR="0090204A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3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CE6C7C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  <w:bookmarkStart w:id="0" w:name="_GoBack"/>
            <w:bookmarkEnd w:id="0"/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B3489" w:rsidRPr="00871602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об инновационной деятельности ДОУ, обмен опытом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58F6">
              <w:rPr>
                <w:rFonts w:ascii="Times New Roman" w:hAnsi="Times New Roman" w:cs="Times New Roman"/>
              </w:rPr>
              <w:t>Определение уча</w:t>
            </w:r>
            <w:r>
              <w:rPr>
                <w:rFonts w:ascii="Times New Roman" w:hAnsi="Times New Roman" w:cs="Times New Roman"/>
              </w:rPr>
              <w:t xml:space="preserve">стников и </w:t>
            </w:r>
            <w:r w:rsidRPr="003C58F6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оводителя проекта.</w:t>
            </w:r>
          </w:p>
          <w:p w:rsidR="006B3489" w:rsidRPr="003C58F6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ромежуточная диагностика уровня инновационного потенциала педагогического коллектива.</w:t>
            </w:r>
          </w:p>
          <w:p w:rsidR="00EA43A8" w:rsidRPr="00633C88" w:rsidRDefault="00EA43A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инновационной деятельности воспитателя.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3C88">
              <w:rPr>
                <w:rFonts w:ascii="Times New Roman" w:hAnsi="Times New Roman" w:cs="Times New Roman"/>
              </w:rPr>
              <w:t>нкетирование</w:t>
            </w:r>
            <w:r>
              <w:rPr>
                <w:rFonts w:ascii="Times New Roman" w:hAnsi="Times New Roman" w:cs="Times New Roman"/>
              </w:rPr>
              <w:t>, экспресс-наблюдение</w:t>
            </w:r>
          </w:p>
          <w:p w:rsidR="00EA43A8" w:rsidRPr="00633C88" w:rsidRDefault="00EA43A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Ст. воспитатель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Рефлексивный анализ хода </w:t>
            </w:r>
            <w:r w:rsidR="00EA43A8">
              <w:rPr>
                <w:rFonts w:ascii="Times New Roman" w:hAnsi="Times New Roman" w:cs="Times New Roman"/>
              </w:rPr>
              <w:t xml:space="preserve">второго </w:t>
            </w:r>
            <w:r>
              <w:rPr>
                <w:rFonts w:ascii="Times New Roman" w:hAnsi="Times New Roman" w:cs="Times New Roman"/>
              </w:rPr>
              <w:t>года инновационной деятельности.</w:t>
            </w:r>
          </w:p>
          <w:p w:rsidR="00CC2AC8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результатам мониторинга.</w:t>
            </w:r>
          </w:p>
          <w:p w:rsidR="006D1C99" w:rsidRPr="00633C88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полученного материала, обработка результатов, планирование дальнейшей работы с педагогами.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«Изменение в планировании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образовательного процесса в условиях инновационной деятельности»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4011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творческой группы педагогов ДОУ. Разработка технологических карт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и проведения </w:t>
            </w:r>
            <w:r w:rsidRPr="00B62D4C">
              <w:rPr>
                <w:rFonts w:ascii="Times New Roman" w:eastAsia="Times New Roman" w:hAnsi="Times New Roman" w:cs="Times New Roman"/>
                <w:lang w:eastAsia="ru-RU"/>
              </w:rPr>
              <w:t>современных педагогических технологий социализации дошкольников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(ситуация месяца)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Заседание творческой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lastRenderedPageBreak/>
              <w:t>Заведующий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Включение педагогов в активную деятельность по реализации проекта </w:t>
            </w:r>
            <w:r>
              <w:rPr>
                <w:rFonts w:ascii="Times New Roman" w:hAnsi="Times New Roman" w:cs="Times New Roman"/>
              </w:rPr>
              <w:lastRenderedPageBreak/>
              <w:t>программы.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9B6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педагогов для обсуждения деятельности по технологиям. Разработка плана работы на учебный год  - ситуации месяца (содержание деятельности с детьми)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технологии ситуация месяца.</w:t>
            </w:r>
          </w:p>
        </w:tc>
      </w:tr>
      <w:tr w:rsidR="0040115B" w:rsidRPr="00871602" w:rsidTr="00CE6C7C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CE6C7C" w:rsidRDefault="0040115B" w:rsidP="00CE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Мониторинг развития социальных </w:t>
            </w:r>
            <w:r>
              <w:rPr>
                <w:rFonts w:ascii="Times New Roman" w:hAnsi="Times New Roman" w:cs="Times New Roman"/>
              </w:rPr>
              <w:t xml:space="preserve">компетенций  </w:t>
            </w:r>
            <w:r w:rsidRPr="00884B3E">
              <w:rPr>
                <w:rFonts w:ascii="Times New Roman" w:hAnsi="Times New Roman" w:cs="Times New Roman"/>
              </w:rPr>
              <w:t>дошкольников</w:t>
            </w:r>
            <w:r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</w:rPr>
              <w:t>С.В.Кривцовой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84B3E">
              <w:rPr>
                <w:rFonts w:ascii="Times New Roman" w:hAnsi="Times New Roman" w:cs="Times New Roman"/>
              </w:rPr>
              <w:t xml:space="preserve"> (вход</w:t>
            </w:r>
            <w:r>
              <w:rPr>
                <w:rFonts w:ascii="Times New Roman" w:hAnsi="Times New Roman" w:cs="Times New Roman"/>
              </w:rPr>
              <w:t>ная диагностика на учебный год)</w:t>
            </w:r>
          </w:p>
          <w:p w:rsidR="0040115B" w:rsidRPr="00884B3E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0A23C0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br/>
              <w:t>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Диагностика социальных </w:t>
            </w:r>
            <w:r>
              <w:rPr>
                <w:rFonts w:ascii="Times New Roman" w:hAnsi="Times New Roman" w:cs="Times New Roman"/>
              </w:rPr>
              <w:t xml:space="preserve">компетенций </w:t>
            </w:r>
            <w:r w:rsidRPr="00884B3E">
              <w:rPr>
                <w:rFonts w:ascii="Times New Roman" w:hAnsi="Times New Roman" w:cs="Times New Roman"/>
              </w:rPr>
              <w:t>дошкольников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2685C" w:rsidRDefault="0040115B" w:rsidP="00BA34B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внедрение в образовательную деятельность</w:t>
            </w:r>
            <w:r w:rsidRPr="0082685C">
              <w:rPr>
                <w:rFonts w:ascii="Times New Roman" w:hAnsi="Times New Roman" w:cs="Times New Roman"/>
              </w:rPr>
              <w:t xml:space="preserve">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дошкольников: ситуация месяца, развивающее общение,  круги рефлексии, проблемно-педагогические ситуации, связанные с правилами поведения в группе; социальные акции,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общение,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месяца,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Заключительные праздники по ситуациям месяца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Мастерские,</w:t>
            </w:r>
          </w:p>
          <w:p w:rsidR="0040115B" w:rsidRPr="00E02CE4" w:rsidRDefault="0040115B" w:rsidP="009B6E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 xml:space="preserve">Социальная акция Круги рефлексии Проблемные педагогические ситуации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ситуации месяца «Мой дом – детский сад»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  <w:r w:rsidRPr="00E02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Заключительный праздник</w:t>
            </w:r>
            <w:r w:rsidRPr="00E02CE4">
              <w:rPr>
                <w:rFonts w:ascii="Times New Roman" w:hAnsi="Times New Roman" w:cs="Times New Roman"/>
              </w:rPr>
              <w:t xml:space="preserve">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старших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0115B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941CA0" w:rsidP="00E0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  <w:r w:rsidR="0040115B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40115B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помочь ребенку справиться со своими чувствами</w:t>
            </w:r>
          </w:p>
          <w:p w:rsidR="0040115B" w:rsidRPr="00E02CE4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добиться взаимодействия с ребенком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Информирование родителей/законных представителей о ходе инновационной деятельности в МДОУ.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40115B" w:rsidP="00A97A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Обновление страницы МИП на официальном сайте МДОУ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A97A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в разделе «Инновационная деятельность», стенд ДОУ 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D614B" w:rsidRDefault="0040115B" w:rsidP="00ED614B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Первичная диагностика:</w:t>
            </w:r>
            <w:r w:rsidRPr="00ED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 родителей на тему «Мой ребенок, его индивидуальные особенности».</w:t>
            </w:r>
          </w:p>
          <w:p w:rsidR="0040115B" w:rsidRPr="00ED614B" w:rsidRDefault="0040115B" w:rsidP="00ED614B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общением родителей с детьми во время утреннего и вечернего отрезка времени: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эмоциональный настрой ребенка на общение </w:t>
            </w:r>
            <w:proofErr w:type="gramStart"/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взрослым</w:t>
            </w:r>
            <w:proofErr w:type="gramEnd"/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эмоциональный настрой взрослого на общение с ребенком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взаимодействия взрослого и ребенка в общении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воспитательной тактики родителя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типичная позиция, которую занимает каждый в общении,</w:t>
            </w:r>
          </w:p>
          <w:p w:rsidR="0040115B" w:rsidRPr="00255789" w:rsidRDefault="0020382A" w:rsidP="002557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40115B"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возникающие трудности в общении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1840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представлений родителей о социально – коммуникативном развитии детей.</w:t>
            </w:r>
          </w:p>
        </w:tc>
      </w:tr>
      <w:tr w:rsidR="0040115B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7929CE" w:rsidRDefault="0040115B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40115B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D45F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 «Какой стиль общения с ребенком предпочесть?»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стиля общения педагога с ребенком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9D28EA" w:rsidRDefault="009D28EA" w:rsidP="00A66A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«Зачем стенам говорить?»</w:t>
            </w:r>
            <w:r w:rsidR="00243F53">
              <w:rPr>
                <w:rFonts w:ascii="Times New Roman" w:hAnsi="Times New Roman"/>
              </w:rPr>
              <w:t xml:space="preserve"> «Стоит ли насыщать детскую группу надписями?»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9D28EA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66A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теоретических и практических знаний педагогов. 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Педагогическая мастерская для педагогов МДОУ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E02CE4">
              <w:rPr>
                <w:rFonts w:ascii="Times New Roman" w:hAnsi="Times New Roman" w:cs="Times New Roman"/>
              </w:rPr>
              <w:t>».</w:t>
            </w:r>
          </w:p>
          <w:p w:rsidR="0040115B" w:rsidRPr="00E02CE4" w:rsidRDefault="0040115B" w:rsidP="00E102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0E3E8F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</w:t>
            </w:r>
          </w:p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185269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*Ситуация месяца «Мой любимый город»</w:t>
            </w:r>
          </w:p>
          <w:p w:rsidR="00185269" w:rsidRDefault="00185269" w:rsidP="006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*Акции: </w:t>
            </w:r>
          </w:p>
          <w:p w:rsidR="00185269" w:rsidRPr="00614B98" w:rsidRDefault="00185269" w:rsidP="006E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«Поздравляем воспитателей»</w:t>
            </w:r>
          </w:p>
          <w:p w:rsidR="00185269" w:rsidRPr="00614B98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вернисаж «Поздравляем с днем пожилого человека»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*Проблемно-педагогические ситуации  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«Иностранец потерялся»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*Круги рефлексии 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-Мой дом, адрес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-гостеприимство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сберечь красоту вокруг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поведения в городе</w:t>
            </w:r>
          </w:p>
          <w:p w:rsidR="00185269" w:rsidRPr="00884B3E" w:rsidRDefault="00185269" w:rsidP="00C844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дорожной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Социальная акция Круги рефлексии Проблемные педагогические ситуации Заклю</w:t>
            </w:r>
            <w:r>
              <w:rPr>
                <w:rFonts w:ascii="Times New Roman" w:hAnsi="Times New Roman" w:cs="Times New Roman"/>
              </w:rPr>
              <w:t>чительный праздник по ситуации</w:t>
            </w:r>
            <w:r w:rsidRPr="00884B3E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D54F92">
            <w:pPr>
              <w:widowControl w:val="0"/>
              <w:tabs>
                <w:tab w:val="left" w:pos="360"/>
              </w:tabs>
              <w:suppressAutoHyphens/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40F18">
              <w:rPr>
                <w:rFonts w:ascii="Times New Roman" w:hAnsi="Times New Roman" w:cs="Times New Roman"/>
              </w:rPr>
              <w:t xml:space="preserve">Тренинг «Учимся слушать, не давая советы» по </w:t>
            </w:r>
            <w:r w:rsidRPr="00F462A2">
              <w:rPr>
                <w:rFonts w:ascii="Times New Roman" w:hAnsi="Times New Roman" w:cs="Times New Roman"/>
              </w:rPr>
              <w:t>технологии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7060C1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6E47F6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60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«Семья и её роль в социализации дошкольника</w:t>
            </w:r>
            <w:r w:rsidRPr="0070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60C1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успешной социализации детей</w:t>
            </w:r>
          </w:p>
        </w:tc>
      </w:tr>
      <w:tr w:rsidR="00185269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F4149" w:rsidRDefault="00185269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85269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F4149" w:rsidRDefault="00185269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>
              <w:rPr>
                <w:rFonts w:ascii="Times New Roman" w:hAnsi="Times New Roman" w:cs="Times New Roman"/>
              </w:rPr>
              <w:t>Мазлиш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№1Азбука развивающего общения</w:t>
            </w:r>
          </w:p>
          <w:p w:rsidR="00185269" w:rsidRPr="000C5871" w:rsidRDefault="00185269" w:rsidP="007D1E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 стр.121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0A23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01150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я -  житель земного шара»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844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картотеки проблемно - педагогических ситуаций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4011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Оформлены картотеки во всех возрастных группах 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243F5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место общения в детском саду?»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243F5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243F5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5.</w:t>
            </w:r>
            <w:r w:rsidR="001852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технологии «Утренний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Ст.воспитатель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467E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современных подходах развивающего </w:t>
            </w:r>
            <w:r>
              <w:rPr>
                <w:rFonts w:ascii="Times New Roman" w:hAnsi="Times New Roman" w:cs="Times New Roman"/>
              </w:rPr>
              <w:lastRenderedPageBreak/>
              <w:t>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6</w:t>
            </w:r>
            <w:r w:rsidR="001852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185269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A903C1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</w:t>
            </w:r>
            <w:r>
              <w:rPr>
                <w:rFonts w:ascii="Times New Roman" w:hAnsi="Times New Roman" w:cs="Times New Roman"/>
              </w:rPr>
              <w:t xml:space="preserve">рение в образовательную деятельность </w:t>
            </w:r>
            <w:r w:rsidRPr="00884B3E">
              <w:rPr>
                <w:rFonts w:ascii="Times New Roman" w:hAnsi="Times New Roman" w:cs="Times New Roman"/>
              </w:rPr>
              <w:t>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*Ситуация месяца «Я – житель земного шара»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4B3E">
              <w:rPr>
                <w:rFonts w:ascii="Times New Roman" w:hAnsi="Times New Roman" w:cs="Times New Roman"/>
              </w:rPr>
              <w:t xml:space="preserve">Круги рефлексии 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4B3E">
              <w:rPr>
                <w:rFonts w:ascii="Times New Roman" w:hAnsi="Times New Roman" w:cs="Times New Roman"/>
              </w:rPr>
              <w:t>Проблемные педагогические ситуации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*Акции  «Спаси дерево» (сбор макулатуры)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«Помогаем бездомным животным!»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(Благотворительное сообщество «Кошкин дом»)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/*технология «Утренний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месяца</w:t>
            </w:r>
          </w:p>
          <w:p w:rsidR="00185269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</w:t>
            </w:r>
          </w:p>
          <w:p w:rsidR="00185269" w:rsidRPr="00884B3E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243F53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правил жизни в группе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ситуации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185269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41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18406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Анкета для родителей «Социально-коммуникативное развитие детей дошкольного возраста»</w:t>
            </w:r>
          </w:p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3377F">
              <w:rPr>
                <w:rFonts w:ascii="Times New Roman" w:hAnsi="Times New Roman" w:cs="Times New Roman"/>
              </w:rPr>
              <w:t>ыявление отношения родителей к развитию социальных навыков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5B0F2C" w:rsidRDefault="00185269" w:rsidP="005B0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</w:t>
            </w:r>
            <w:r w:rsidRPr="005B0F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«Мама – первое слово, важное слово в каждой судьбе»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(29.11)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3E97">
              <w:rPr>
                <w:rFonts w:ascii="Times New Roman" w:hAnsi="Times New Roman" w:cs="Times New Roman"/>
              </w:rPr>
              <w:t>Опыт семейного воспитания</w:t>
            </w:r>
            <w:r>
              <w:rPr>
                <w:rFonts w:ascii="Times New Roman" w:hAnsi="Times New Roman" w:cs="Times New Roman"/>
              </w:rPr>
              <w:t xml:space="preserve"> по социализации</w:t>
            </w:r>
          </w:p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333A93" w:rsidRDefault="00185269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85269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«Загадка дня»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современных технологий в работе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по технологии «Развивающее общение», «Развивающий диалог»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  <w:r w:rsidR="00243F53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E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рождественский подарок»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2C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3FF">
              <w:rPr>
                <w:rFonts w:ascii="Times New Roman" w:hAnsi="Times New Roman" w:cs="Times New Roman"/>
              </w:rPr>
              <w:t xml:space="preserve">Отчет об инновационной деятельности с указанием направлений работы и результатами. Анализ эффективности </w:t>
            </w:r>
            <w:r>
              <w:rPr>
                <w:rFonts w:ascii="Times New Roman" w:hAnsi="Times New Roman" w:cs="Times New Roman"/>
              </w:rPr>
              <w:t>педагогических воздействий в процессе использования ТЭС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2C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</w:t>
            </w:r>
            <w:r w:rsidRPr="004213FF">
              <w:rPr>
                <w:rFonts w:ascii="Times New Roman" w:hAnsi="Times New Roman" w:cs="Times New Roman"/>
              </w:rPr>
              <w:t xml:space="preserve"> эффективности </w:t>
            </w:r>
            <w:r>
              <w:rPr>
                <w:rFonts w:ascii="Times New Roman" w:hAnsi="Times New Roman" w:cs="Times New Roman"/>
              </w:rPr>
              <w:t>педагогических воздействий в процессе использования ТЭС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8052E7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метода обучения «Ситуация»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ED6072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185269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915CA2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*мастерские «Игрушки на елку»,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круги рефлексии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семейные традиции?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вести себя на утренниках?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-мое желание на Новый год.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украшают ёлку в вашем доме?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*социальные акции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-подарки в дом престарелых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 Новогодний праздник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*проблемно-педагогические ситуации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-«Что подарить на Новый год?»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Как помочь птицам зимой?»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Ситуация месяца</w:t>
            </w:r>
          </w:p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</w:t>
            </w:r>
          </w:p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185269" w:rsidRPr="00884B3E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Круги рефлексии </w:t>
            </w:r>
            <w:r w:rsidRPr="00884B3E">
              <w:rPr>
                <w:rFonts w:ascii="Times New Roman" w:hAnsi="Times New Roman" w:cs="Times New Roman"/>
              </w:rPr>
              <w:lastRenderedPageBreak/>
              <w:t>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с сотрудниками</w:t>
            </w:r>
          </w:p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--Ваши семейные традиции на Новый год?</w:t>
            </w:r>
          </w:p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вы видели деда Мороза?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технологии «Загадка дня»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в группе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C690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между собой, развитие навыков общения</w:t>
            </w:r>
          </w:p>
        </w:tc>
      </w:tr>
      <w:tr w:rsidR="00243F5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правилами группы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в группе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FC690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между собой, развитие навыков общения</w:t>
            </w:r>
          </w:p>
        </w:tc>
      </w:tr>
      <w:tr w:rsidR="00185269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915CA2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развить самостоятельность</w:t>
            </w:r>
          </w:p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похвалить ребенка и воздействовать на его самооценку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213B" w:rsidRDefault="00185269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185269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B2415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185269" w:rsidRPr="002B2415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 № </w:t>
            </w:r>
            <w:r w:rsidR="00881688">
              <w:rPr>
                <w:rFonts w:ascii="Times New Roman" w:hAnsi="Times New Roman" w:cs="Times New Roman"/>
              </w:rPr>
              <w:t>2</w:t>
            </w:r>
            <w:r w:rsidRPr="002B24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Принятие чувств ребенка. Типичные ошибки, допускаемые взрослыми при общении с детьми.</w:t>
            </w:r>
          </w:p>
          <w:p w:rsidR="00185269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E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мальчики и девочки»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«Совершенствование психологической компетентности педагогов как фактор повышения качества дошкольного образования.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B2415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гибкости ума, креативности,  помощь в преодолении творческого кризиса, помощь в правильном принятии решения и др.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 xml:space="preserve">Создание банка видео </w:t>
            </w:r>
            <w:r>
              <w:rPr>
                <w:rFonts w:ascii="Times New Roman" w:hAnsi="Times New Roman" w:cs="Times New Roman"/>
              </w:rPr>
              <w:t>и мультимедийных презентаций</w:t>
            </w:r>
            <w:r w:rsidRPr="00B31F89">
              <w:rPr>
                <w:rFonts w:ascii="Times New Roman" w:hAnsi="Times New Roman" w:cs="Times New Roman"/>
              </w:rPr>
              <w:t xml:space="preserve">, досуговых мероприятий и т.д.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сборника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интерактивного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8052E7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конспектов 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ED6072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185269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81AF1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833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  <w:r w:rsidRPr="00D833B3">
              <w:rPr>
                <w:rFonts w:ascii="Times New Roman" w:hAnsi="Times New Roman" w:cs="Times New Roman"/>
              </w:rPr>
              <w:t>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185269" w:rsidRPr="00884B3E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«Ситуация месяца - </w:t>
            </w:r>
            <w:r w:rsidRPr="00D833B3">
              <w:rPr>
                <w:rFonts w:ascii="Times New Roman" w:hAnsi="Times New Roman" w:cs="Times New Roman"/>
              </w:rPr>
              <w:t>мальчики и девочки»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Круги рефлексии 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мальчик отличается от девочки?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-какова роль мамы и папы в семье?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этикет?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-отличаются ли правила этикета для мальчиков от правил для девочек и чем?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добрые поступки совершают мальчики по отношению к девочкам?</w:t>
            </w:r>
          </w:p>
          <w:p w:rsidR="00185269" w:rsidRPr="00884B3E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добрые поступки совершают девочки по отношению к мальчикам?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4750">
              <w:rPr>
                <w:rFonts w:ascii="Times New Roman" w:hAnsi="Times New Roman" w:cs="Times New Roman"/>
              </w:rPr>
              <w:t>Круги рефлексии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-девочке не хватило стула на музыкальном занятии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-однажды мама заболела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</w:p>
          <w:p w:rsidR="00185269" w:rsidRPr="007B4750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как форма социализации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социализации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родителей об эффективности использования ТЭС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- интервью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результатах использования в работе с детьми ТЭС</w:t>
            </w:r>
          </w:p>
        </w:tc>
      </w:tr>
      <w:tr w:rsidR="006A3D66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213B" w:rsidRDefault="006A3D66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A3D66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Тренинг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4 Учимся взаимодействовать и разрешать конфликты</w:t>
            </w:r>
          </w:p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30BF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практика, проведения круга рефлексии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методическое сопровождение членов педагогического коллектива.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событие в детском саду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методическое сопровождение членов педагогического коллектива.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  <w:r w:rsidRPr="00D833B3">
              <w:rPr>
                <w:rFonts w:ascii="Times New Roman" w:hAnsi="Times New Roman" w:cs="Times New Roman"/>
              </w:rPr>
              <w:t>«Ситуации месяца».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-Какова роль мамы и папы в семье?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Какова роль бабушки и дедушки в семье?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влияет на наше настроение?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семейный бюджет?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зарабатывают деньги?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Какие у мальчиков и девочек любимые игрушки?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делает мама дома?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делает папа дома?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делают бабушка и дедушка?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в доме убирается?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«Сбор батареек» (экологическая акция» «Спасаем ёжика»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 – педагогические ситуации 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-Бабушка устала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 нам пришли гости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акция</w:t>
            </w:r>
          </w:p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компетенций.</w:t>
            </w:r>
          </w:p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технологической карты  «Ситуация месяца – моя семья,  мои корни</w:t>
            </w:r>
            <w:r w:rsidRPr="00D833B3">
              <w:rPr>
                <w:rFonts w:ascii="Times New Roman" w:hAnsi="Times New Roman" w:cs="Times New Roman"/>
              </w:rPr>
              <w:t>»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 «Семья в городе»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«Ситуация месяца – моя семья,  мои корни</w:t>
            </w:r>
            <w:r w:rsidRPr="00D833B3">
              <w:rPr>
                <w:rFonts w:ascii="Times New Roman" w:hAnsi="Times New Roman" w:cs="Times New Roman"/>
              </w:rPr>
              <w:t>»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открытых дверей с целью знакомства с технологиями.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образовательных отношений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659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ТЭС 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Лента времени</w:t>
            </w:r>
          </w:p>
          <w:p w:rsidR="006A3D66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-Родители в детском саду и их дети сегодня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Лента времени</w:t>
            </w:r>
          </w:p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7697">
              <w:rPr>
                <w:rFonts w:ascii="Times New Roman" w:hAnsi="Times New Roman" w:cs="Times New Roman"/>
              </w:rPr>
              <w:t>Встречи с интересн</w:t>
            </w:r>
            <w:r>
              <w:rPr>
                <w:rFonts w:ascii="Times New Roman" w:hAnsi="Times New Roman" w:cs="Times New Roman"/>
              </w:rPr>
              <w:t>ыми людьми – профессии наших пап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социальных компетенций (умение слушать,  вступать </w:t>
            </w:r>
            <w:r>
              <w:rPr>
                <w:rFonts w:ascii="Times New Roman" w:hAnsi="Times New Roman" w:cs="Times New Roman"/>
              </w:rPr>
              <w:lastRenderedPageBreak/>
              <w:t>в обсуждение,  задавать вопросы, проявлять инициативу и др.)</w:t>
            </w:r>
          </w:p>
        </w:tc>
      </w:tr>
      <w:tr w:rsidR="006A3D66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4139A1" w:rsidRDefault="006A3D66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6A3D66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№ 5 Похвала и самооценка</w:t>
            </w:r>
          </w:p>
          <w:p w:rsidR="006A3D66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D01C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использования ТЭС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школе готов?»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использования ТЭС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*клубный час на улице («Масленица»);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круги рефлексии 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67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такое добро и зло?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Для чего необходимо бороться со злом?</w:t>
            </w:r>
            <w:r w:rsidRPr="001967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Тяжело быть добрым человеком?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Что такое одиночество?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Как мы можем помочь таким людям?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*Утренний круг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*Загадка дня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Клубный час Социальная акция</w:t>
            </w:r>
          </w:p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Круги рефлексии Проблемные педагогические ситуации </w:t>
            </w:r>
            <w:r w:rsidRPr="00884B3E">
              <w:rPr>
                <w:rFonts w:ascii="Times New Roman" w:hAnsi="Times New Roman" w:cs="Times New Roman"/>
              </w:rPr>
              <w:lastRenderedPageBreak/>
              <w:t>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ЗБР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правилами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8816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Информационно-мотивационная работа, связанная с ознакомлением родительской общественности с ходом инновационной работы.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консультации, пополнение информации на сайте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группа, заведующий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имиджа ДОУ. Активное включение родителей в образовательную деятельность.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газеты «Семья - это самое важное, что  есть в жизни»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3E97">
              <w:rPr>
                <w:rFonts w:ascii="Times New Roman" w:hAnsi="Times New Roman" w:cs="Times New Roman"/>
              </w:rPr>
              <w:t>Опыт семейного воспитания</w:t>
            </w:r>
            <w:r>
              <w:rPr>
                <w:rFonts w:ascii="Times New Roman" w:hAnsi="Times New Roman" w:cs="Times New Roman"/>
              </w:rPr>
              <w:t xml:space="preserve"> по социализации</w:t>
            </w:r>
          </w:p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интересными людьми – профессии наших мам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слушать, 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школе готов?»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ТЭС  детей</w:t>
            </w:r>
          </w:p>
        </w:tc>
      </w:tr>
      <w:tr w:rsidR="006A3D66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A3D66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№ 6 Развитие самостоятельности</w:t>
            </w:r>
          </w:p>
          <w:p w:rsidR="006A3D66" w:rsidRPr="00EA4AD3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игровой деятельности в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801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знаний педагогов о развитии социальных компетенций детей в процессе игр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конспект клубного часа «Мы дети Галактики»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конспект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*Клубный час ««Мы дети Галактики»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Зачин «Письмо от инопланетян с просьбой о помощи»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*Круги рефлексии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-Солнечная система. Планеты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-Первые в космосе. Хочу быть космонавтом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-Профессии в космосе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*Социальные акции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-Поздравь соседа с днем космонавтики - праздничный подъезд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-Вернисаж на заборе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6A3D66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творческой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конспекты ОД ОС Открытие </w:t>
            </w:r>
            <w:r>
              <w:rPr>
                <w:rFonts w:ascii="Times New Roman" w:hAnsi="Times New Roman" w:cs="Times New Roman"/>
              </w:rPr>
              <w:lastRenderedPageBreak/>
              <w:t>нового знания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A24F6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41C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-Заменим наказание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научить детей общаться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сайт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воспитатели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6A3D66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66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                                           РАБОТА С ПЕДАГОГАМИ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учебно-методической документации по реализации технологии.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тематического планирования, конспектов, сценариев по технологиям. Создание банка видео и мультимедийных презентаций мероприятий.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технологий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технологий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213B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профессиональной компетентности педагогов.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«Эффективность влияния инновационной деятельности на педагогический процесс»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степень влияния инновационной деятельности на организацию и построение  учебно-воспитательной деятельности в ДОУ.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 Уровень педагогической рефлексии»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уровень профессионально-личностной рефлексии в режиме инновационной деятельности.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отчеты о проделанной работе.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документов об итогах инновационной площадки.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2F22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«Ситуация месяца – мы живем в России»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-Вернисаж на заборе «С Днем Победы»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4477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6A3D66" w:rsidRDefault="006A3D66" w:rsidP="004477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Default="006A3D66" w:rsidP="004477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мониторинг количественных и качественных показателей, характеризующих эффективность реализации форм и методов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, социализации детей, их эмоционального благополучия.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показателей комфортности детей в образовательном пространстве.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  <w:p w:rsidR="006A3D66" w:rsidRPr="008D5507" w:rsidRDefault="006A3D66" w:rsidP="002F22F1">
            <w:pPr>
              <w:jc w:val="center"/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сказки в социально – коммуникативном развитии ребенка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557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социализации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«Итоги года. Родители.»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отношения родителей к инновационной работе в МДОУ. Повышен показатель удовлетворенности родителей качеством образовательной деятельности ДОУ.</w:t>
            </w:r>
          </w:p>
        </w:tc>
      </w:tr>
    </w:tbl>
    <w:p w:rsidR="006C1DB1" w:rsidRDefault="006C1DB1"/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 xml:space="preserve">Межсетевое </w:t>
      </w:r>
      <w:r w:rsidR="004477CB">
        <w:rPr>
          <w:rFonts w:ascii="Times New Roman" w:hAnsi="Times New Roman" w:cs="Times New Roman"/>
          <w:b/>
          <w:sz w:val="28"/>
          <w:szCs w:val="28"/>
        </w:rPr>
        <w:t>взаимодействие: сентябрь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477CB">
        <w:rPr>
          <w:rFonts w:ascii="Times New Roman" w:hAnsi="Times New Roman" w:cs="Times New Roman"/>
          <w:b/>
          <w:sz w:val="28"/>
          <w:szCs w:val="28"/>
        </w:rPr>
        <w:t xml:space="preserve"> – май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Рефлексивный анализ хода внедренческого этапа инновационной деятельности с участием творческих групп детских садов №27, 30,74, 109, 151, 155. 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с педагогами учреждений инновационной площадки: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круглые столы, конференции по обмену опытом.</w:t>
      </w:r>
    </w:p>
    <w:p w:rsidR="00D80D53" w:rsidRDefault="00D80D53" w:rsidP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>Прогнозируемые результаты, продукты инновационной деятельности:</w:t>
      </w:r>
    </w:p>
    <w:p w:rsidR="004D3E97" w:rsidRDefault="00D80D53" w:rsidP="00D80D53">
      <w:pPr>
        <w:rPr>
          <w:rFonts w:ascii="Times New Roman" w:hAnsi="Times New Roman" w:cs="Times New Roman"/>
          <w:sz w:val="28"/>
          <w:szCs w:val="28"/>
        </w:rPr>
      </w:pPr>
      <w:r w:rsidRPr="00D80D53">
        <w:rPr>
          <w:rFonts w:ascii="Times New Roman" w:hAnsi="Times New Roman" w:cs="Times New Roman"/>
          <w:sz w:val="28"/>
          <w:szCs w:val="28"/>
        </w:rPr>
        <w:t xml:space="preserve">Уточняющие </w:t>
      </w:r>
      <w:r>
        <w:rPr>
          <w:rFonts w:ascii="Times New Roman" w:hAnsi="Times New Roman" w:cs="Times New Roman"/>
          <w:sz w:val="28"/>
          <w:szCs w:val="28"/>
        </w:rPr>
        <w:t xml:space="preserve">коррективы в документацию инновационной деятельности и в апробируемые технологические средства и </w:t>
      </w:r>
    </w:p>
    <w:p w:rsidR="00D80D53" w:rsidRDefault="00D80D53" w:rsidP="00D8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материалы.</w:t>
      </w:r>
    </w:p>
    <w:p w:rsidR="004D3E97" w:rsidRPr="00D80D53" w:rsidRDefault="004D3E97" w:rsidP="00D80D53">
      <w:pPr>
        <w:rPr>
          <w:rFonts w:ascii="Times New Roman" w:hAnsi="Times New Roman" w:cs="Times New Roman"/>
          <w:sz w:val="28"/>
          <w:szCs w:val="28"/>
        </w:rPr>
      </w:pPr>
    </w:p>
    <w:sectPr w:rsidR="004D3E97" w:rsidRPr="00D80D53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C95"/>
    <w:multiLevelType w:val="hybridMultilevel"/>
    <w:tmpl w:val="D28286E2"/>
    <w:lvl w:ilvl="0" w:tplc="80001B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037"/>
    <w:rsid w:val="000045E3"/>
    <w:rsid w:val="00005F4E"/>
    <w:rsid w:val="00011507"/>
    <w:rsid w:val="0001475A"/>
    <w:rsid w:val="00014916"/>
    <w:rsid w:val="00041CCE"/>
    <w:rsid w:val="000659E5"/>
    <w:rsid w:val="000725B4"/>
    <w:rsid w:val="00080156"/>
    <w:rsid w:val="00081AF1"/>
    <w:rsid w:val="000A23C0"/>
    <w:rsid w:val="000C5871"/>
    <w:rsid w:val="000C6EB2"/>
    <w:rsid w:val="000E3328"/>
    <w:rsid w:val="000E3E8F"/>
    <w:rsid w:val="000E4EBF"/>
    <w:rsid w:val="000E6F18"/>
    <w:rsid w:val="000F10D5"/>
    <w:rsid w:val="001072BC"/>
    <w:rsid w:val="00125F12"/>
    <w:rsid w:val="00147CE3"/>
    <w:rsid w:val="00157A52"/>
    <w:rsid w:val="00184068"/>
    <w:rsid w:val="00185269"/>
    <w:rsid w:val="00196754"/>
    <w:rsid w:val="001A3F47"/>
    <w:rsid w:val="0020382A"/>
    <w:rsid w:val="0023710E"/>
    <w:rsid w:val="002374F3"/>
    <w:rsid w:val="00243F53"/>
    <w:rsid w:val="00255789"/>
    <w:rsid w:val="002563C3"/>
    <w:rsid w:val="00257B10"/>
    <w:rsid w:val="00260C3A"/>
    <w:rsid w:val="002B2415"/>
    <w:rsid w:val="002D592C"/>
    <w:rsid w:val="002F22F1"/>
    <w:rsid w:val="003242A4"/>
    <w:rsid w:val="00333A93"/>
    <w:rsid w:val="00335EF3"/>
    <w:rsid w:val="00394DB7"/>
    <w:rsid w:val="003F79B7"/>
    <w:rsid w:val="0040115B"/>
    <w:rsid w:val="004139A1"/>
    <w:rsid w:val="004213FF"/>
    <w:rsid w:val="004378B0"/>
    <w:rsid w:val="004477CB"/>
    <w:rsid w:val="00467ED6"/>
    <w:rsid w:val="00471054"/>
    <w:rsid w:val="00497697"/>
    <w:rsid w:val="004B1006"/>
    <w:rsid w:val="004B13E6"/>
    <w:rsid w:val="004B2A9B"/>
    <w:rsid w:val="004D3E97"/>
    <w:rsid w:val="004E7D84"/>
    <w:rsid w:val="00515751"/>
    <w:rsid w:val="00515A7D"/>
    <w:rsid w:val="00543130"/>
    <w:rsid w:val="0056319E"/>
    <w:rsid w:val="0057035B"/>
    <w:rsid w:val="005A05CB"/>
    <w:rsid w:val="005A0724"/>
    <w:rsid w:val="005A396F"/>
    <w:rsid w:val="005B0F2C"/>
    <w:rsid w:val="005F19E6"/>
    <w:rsid w:val="006139FB"/>
    <w:rsid w:val="00614B98"/>
    <w:rsid w:val="00622F11"/>
    <w:rsid w:val="00623AD4"/>
    <w:rsid w:val="00640F18"/>
    <w:rsid w:val="006418AD"/>
    <w:rsid w:val="006422A2"/>
    <w:rsid w:val="00656146"/>
    <w:rsid w:val="00673801"/>
    <w:rsid w:val="00684D11"/>
    <w:rsid w:val="006A3D66"/>
    <w:rsid w:val="006B3489"/>
    <w:rsid w:val="006C1DB1"/>
    <w:rsid w:val="006D1C99"/>
    <w:rsid w:val="006E47F6"/>
    <w:rsid w:val="007003DC"/>
    <w:rsid w:val="007060C1"/>
    <w:rsid w:val="00713A08"/>
    <w:rsid w:val="00725346"/>
    <w:rsid w:val="00730BFC"/>
    <w:rsid w:val="00740721"/>
    <w:rsid w:val="00742E98"/>
    <w:rsid w:val="007471F4"/>
    <w:rsid w:val="007545A4"/>
    <w:rsid w:val="00761947"/>
    <w:rsid w:val="00776C16"/>
    <w:rsid w:val="007929CE"/>
    <w:rsid w:val="007B4750"/>
    <w:rsid w:val="007D1EA8"/>
    <w:rsid w:val="007F2714"/>
    <w:rsid w:val="007F4149"/>
    <w:rsid w:val="008052E7"/>
    <w:rsid w:val="0082685C"/>
    <w:rsid w:val="00850A38"/>
    <w:rsid w:val="00855F76"/>
    <w:rsid w:val="0085654C"/>
    <w:rsid w:val="00881688"/>
    <w:rsid w:val="0088213B"/>
    <w:rsid w:val="00884B3E"/>
    <w:rsid w:val="008D5507"/>
    <w:rsid w:val="008E2AE5"/>
    <w:rsid w:val="0090204A"/>
    <w:rsid w:val="00912CD1"/>
    <w:rsid w:val="00915CA2"/>
    <w:rsid w:val="00941CA0"/>
    <w:rsid w:val="009720FC"/>
    <w:rsid w:val="0098302E"/>
    <w:rsid w:val="00983037"/>
    <w:rsid w:val="00992F0E"/>
    <w:rsid w:val="009B6EA5"/>
    <w:rsid w:val="009C33CA"/>
    <w:rsid w:val="009D28EA"/>
    <w:rsid w:val="009F5E5D"/>
    <w:rsid w:val="00A105FC"/>
    <w:rsid w:val="00A217CF"/>
    <w:rsid w:val="00A22C1C"/>
    <w:rsid w:val="00A24F65"/>
    <w:rsid w:val="00A62F78"/>
    <w:rsid w:val="00A66A5B"/>
    <w:rsid w:val="00A903C1"/>
    <w:rsid w:val="00A97A6A"/>
    <w:rsid w:val="00B31F89"/>
    <w:rsid w:val="00B3377F"/>
    <w:rsid w:val="00B62D4C"/>
    <w:rsid w:val="00BA34B3"/>
    <w:rsid w:val="00BE44C5"/>
    <w:rsid w:val="00C27795"/>
    <w:rsid w:val="00C81D0E"/>
    <w:rsid w:val="00C844A7"/>
    <w:rsid w:val="00CB7F6E"/>
    <w:rsid w:val="00CC2AC8"/>
    <w:rsid w:val="00CD2536"/>
    <w:rsid w:val="00CE6C7C"/>
    <w:rsid w:val="00D01C22"/>
    <w:rsid w:val="00D13A7B"/>
    <w:rsid w:val="00D2078F"/>
    <w:rsid w:val="00D26647"/>
    <w:rsid w:val="00D31928"/>
    <w:rsid w:val="00D33748"/>
    <w:rsid w:val="00D45F71"/>
    <w:rsid w:val="00D54F92"/>
    <w:rsid w:val="00D80D53"/>
    <w:rsid w:val="00D833B3"/>
    <w:rsid w:val="00D87E71"/>
    <w:rsid w:val="00DB09BF"/>
    <w:rsid w:val="00DE75CD"/>
    <w:rsid w:val="00DF7D12"/>
    <w:rsid w:val="00E02CE4"/>
    <w:rsid w:val="00E102D7"/>
    <w:rsid w:val="00E4465F"/>
    <w:rsid w:val="00EA3968"/>
    <w:rsid w:val="00EA43A8"/>
    <w:rsid w:val="00EA4AD3"/>
    <w:rsid w:val="00ED6072"/>
    <w:rsid w:val="00ED614B"/>
    <w:rsid w:val="00EE1C9E"/>
    <w:rsid w:val="00EF3CC2"/>
    <w:rsid w:val="00EF4879"/>
    <w:rsid w:val="00F155CA"/>
    <w:rsid w:val="00F30569"/>
    <w:rsid w:val="00F33C62"/>
    <w:rsid w:val="00F40696"/>
    <w:rsid w:val="00F44E60"/>
    <w:rsid w:val="00F45731"/>
    <w:rsid w:val="00F462A2"/>
    <w:rsid w:val="00FA3E13"/>
    <w:rsid w:val="00FA48DB"/>
    <w:rsid w:val="00FC690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DA64"/>
  <w15:docId w15:val="{A2D1AAC0-07DB-452A-BAFB-1AD6D666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  <w:style w:type="table" w:styleId="a4">
    <w:name w:val="Table Grid"/>
    <w:basedOn w:val="a1"/>
    <w:uiPriority w:val="39"/>
    <w:rsid w:val="004D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18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60</cp:revision>
  <dcterms:created xsi:type="dcterms:W3CDTF">2018-10-21T19:28:00Z</dcterms:created>
  <dcterms:modified xsi:type="dcterms:W3CDTF">2020-11-24T12:46:00Z</dcterms:modified>
</cp:coreProperties>
</file>