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3" w:rsidRDefault="00FB5034" w:rsidP="00FB5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сообщества педагогов по реализации проекта «Вместе ради детей»</w:t>
      </w:r>
    </w:p>
    <w:p w:rsidR="00B522EE" w:rsidRDefault="00B522EE" w:rsidP="00FB5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34" w:rsidRDefault="00FB5034" w:rsidP="00FB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</w:t>
      </w:r>
      <w:r w:rsidR="00B522EE">
        <w:rPr>
          <w:rFonts w:ascii="Times New Roman" w:hAnsi="Times New Roman" w:cs="Times New Roman"/>
          <w:sz w:val="24"/>
          <w:szCs w:val="24"/>
        </w:rPr>
        <w:t xml:space="preserve"> работников сообщества </w:t>
      </w:r>
      <w:r w:rsidR="00B522EE" w:rsidRPr="00641E87">
        <w:rPr>
          <w:rFonts w:ascii="Times New Roman" w:hAnsi="Times New Roman" w:cs="Times New Roman"/>
          <w:sz w:val="24"/>
          <w:szCs w:val="24"/>
        </w:rPr>
        <w:t>в вопросах</w:t>
      </w:r>
      <w:r w:rsidR="00801955">
        <w:rPr>
          <w:rFonts w:ascii="Times New Roman" w:hAnsi="Times New Roman" w:cs="Times New Roman"/>
          <w:sz w:val="24"/>
          <w:szCs w:val="24"/>
        </w:rPr>
        <w:t xml:space="preserve"> поддержки семей, воспитывающих детей с ОВЗ и </w:t>
      </w:r>
      <w:r w:rsidR="00801955" w:rsidRPr="00801955">
        <w:rPr>
          <w:rFonts w:ascii="Times New Roman" w:hAnsi="Times New Roman" w:cs="Times New Roman"/>
          <w:sz w:val="24"/>
          <w:szCs w:val="24"/>
        </w:rPr>
        <w:t>детей «группы риска» с двух месяцев до 8 лет, не посещающих ДОУ.</w:t>
      </w:r>
    </w:p>
    <w:p w:rsidR="00FB5034" w:rsidRDefault="00FB5034" w:rsidP="00FB5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5034" w:rsidRPr="00FB5034" w:rsidRDefault="00FB5034" w:rsidP="00FB50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и проанализировать научную и методическую литературу,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проекта.</w:t>
      </w:r>
    </w:p>
    <w:p w:rsidR="001F13EF" w:rsidRPr="00D46BFB" w:rsidRDefault="001F13EF" w:rsidP="001F13E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BFB">
        <w:rPr>
          <w:rFonts w:ascii="Times New Roman" w:hAnsi="Times New Roman" w:cs="Times New Roman"/>
          <w:sz w:val="24"/>
          <w:szCs w:val="24"/>
        </w:rPr>
        <w:t xml:space="preserve">Разработать нормативную документацию в рамках работы сообщества педагогов. </w:t>
      </w:r>
    </w:p>
    <w:p w:rsidR="005838F5" w:rsidRDefault="001F6800" w:rsidP="005838F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800">
        <w:rPr>
          <w:rFonts w:ascii="Times New Roman" w:hAnsi="Times New Roman" w:cs="Times New Roman"/>
          <w:sz w:val="24"/>
          <w:szCs w:val="24"/>
        </w:rPr>
        <w:t>Созда</w:t>
      </w:r>
      <w:r w:rsidRPr="005838F5">
        <w:rPr>
          <w:rFonts w:ascii="Times New Roman" w:hAnsi="Times New Roman" w:cs="Times New Roman"/>
          <w:sz w:val="24"/>
          <w:szCs w:val="24"/>
        </w:rPr>
        <w:t xml:space="preserve">ть условия для </w:t>
      </w:r>
      <w:r w:rsidR="00FB5034" w:rsidRPr="005838F5">
        <w:rPr>
          <w:rFonts w:ascii="Times New Roman" w:hAnsi="Times New Roman" w:cs="Times New Roman"/>
          <w:sz w:val="24"/>
          <w:szCs w:val="24"/>
        </w:rPr>
        <w:t>обобщени</w:t>
      </w:r>
      <w:r w:rsidRPr="005838F5">
        <w:rPr>
          <w:rFonts w:ascii="Times New Roman" w:hAnsi="Times New Roman" w:cs="Times New Roman"/>
          <w:sz w:val="24"/>
          <w:szCs w:val="24"/>
        </w:rPr>
        <w:t>я</w:t>
      </w:r>
      <w:r w:rsidR="00FB5034" w:rsidRPr="005838F5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Pr="005838F5">
        <w:rPr>
          <w:rFonts w:ascii="Times New Roman" w:hAnsi="Times New Roman" w:cs="Times New Roman"/>
          <w:sz w:val="24"/>
          <w:szCs w:val="24"/>
        </w:rPr>
        <w:t>я</w:t>
      </w:r>
      <w:r w:rsidR="00FB5034" w:rsidRPr="005838F5">
        <w:rPr>
          <w:rFonts w:ascii="Times New Roman" w:hAnsi="Times New Roman" w:cs="Times New Roman"/>
          <w:sz w:val="24"/>
          <w:szCs w:val="24"/>
        </w:rPr>
        <w:t xml:space="preserve"> опыта </w:t>
      </w:r>
      <w:r w:rsidRPr="005838F5">
        <w:rPr>
          <w:rFonts w:ascii="Times New Roman" w:hAnsi="Times New Roman" w:cs="Times New Roman"/>
          <w:sz w:val="24"/>
          <w:szCs w:val="24"/>
        </w:rPr>
        <w:t>взаимодействия с семьями, имеющими детей с особыми образовательными потребностями</w:t>
      </w:r>
      <w:r w:rsidR="00801955">
        <w:rPr>
          <w:rFonts w:ascii="Times New Roman" w:hAnsi="Times New Roman" w:cs="Times New Roman"/>
          <w:sz w:val="24"/>
          <w:szCs w:val="24"/>
        </w:rPr>
        <w:t>,</w:t>
      </w:r>
      <w:r w:rsidRPr="005838F5">
        <w:rPr>
          <w:rFonts w:ascii="Times New Roman" w:hAnsi="Times New Roman" w:cs="Times New Roman"/>
          <w:sz w:val="24"/>
          <w:szCs w:val="24"/>
        </w:rPr>
        <w:t xml:space="preserve"> </w:t>
      </w:r>
      <w:r w:rsidR="00FB5034" w:rsidRPr="005838F5">
        <w:rPr>
          <w:rFonts w:ascii="Times New Roman" w:hAnsi="Times New Roman" w:cs="Times New Roman"/>
          <w:sz w:val="24"/>
          <w:szCs w:val="24"/>
        </w:rPr>
        <w:t>среди участников проекта.</w:t>
      </w:r>
    </w:p>
    <w:p w:rsidR="00A1371D" w:rsidRDefault="00EB4381" w:rsidP="005838F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распространению опыта работы педагогов ДОУ с детьм</w:t>
      </w:r>
      <w:r w:rsidR="00A1371D">
        <w:rPr>
          <w:rFonts w:ascii="Times New Roman" w:hAnsi="Times New Roman" w:cs="Times New Roman"/>
          <w:sz w:val="24"/>
          <w:szCs w:val="24"/>
        </w:rPr>
        <w:t>и с особыми образовательными потребностями.</w:t>
      </w:r>
    </w:p>
    <w:p w:rsidR="00FB5034" w:rsidRDefault="00A1371D" w:rsidP="005838F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8F5">
        <w:rPr>
          <w:rFonts w:ascii="Times New Roman" w:hAnsi="Times New Roman" w:cs="Times New Roman"/>
          <w:sz w:val="24"/>
          <w:szCs w:val="24"/>
        </w:rPr>
        <w:t xml:space="preserve"> </w:t>
      </w:r>
      <w:r w:rsidR="005838F5" w:rsidRPr="005838F5">
        <w:rPr>
          <w:rFonts w:ascii="Times New Roman" w:hAnsi="Times New Roman" w:cs="Times New Roman"/>
          <w:sz w:val="24"/>
          <w:szCs w:val="24"/>
        </w:rPr>
        <w:t>Органи</w:t>
      </w:r>
      <w:r w:rsidR="00C6105B">
        <w:rPr>
          <w:rFonts w:ascii="Times New Roman" w:hAnsi="Times New Roman" w:cs="Times New Roman"/>
          <w:sz w:val="24"/>
          <w:szCs w:val="24"/>
        </w:rPr>
        <w:t>зовать сотрудничество педагогов</w:t>
      </w:r>
      <w:r w:rsidR="005838F5" w:rsidRPr="005838F5">
        <w:rPr>
          <w:rFonts w:ascii="Times New Roman" w:hAnsi="Times New Roman" w:cs="Times New Roman"/>
          <w:sz w:val="24"/>
          <w:szCs w:val="24"/>
        </w:rPr>
        <w:t xml:space="preserve"> путем создания </w:t>
      </w:r>
      <w:proofErr w:type="gramStart"/>
      <w:r w:rsidR="005838F5">
        <w:rPr>
          <w:rFonts w:ascii="Times New Roman" w:hAnsi="Times New Roman" w:cs="Times New Roman"/>
          <w:sz w:val="24"/>
          <w:szCs w:val="24"/>
        </w:rPr>
        <w:t>интернет-</w:t>
      </w:r>
      <w:r w:rsidR="005838F5" w:rsidRPr="005838F5">
        <w:rPr>
          <w:rFonts w:ascii="Times New Roman" w:hAnsi="Times New Roman" w:cs="Times New Roman"/>
          <w:sz w:val="24"/>
          <w:szCs w:val="24"/>
        </w:rPr>
        <w:t>сообществ</w:t>
      </w:r>
      <w:r w:rsidR="008019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01955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8019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01955">
        <w:rPr>
          <w:rFonts w:ascii="Times New Roman" w:hAnsi="Times New Roman" w:cs="Times New Roman"/>
          <w:sz w:val="24"/>
          <w:szCs w:val="24"/>
        </w:rPr>
        <w:t>».</w:t>
      </w:r>
    </w:p>
    <w:p w:rsidR="005838F5" w:rsidRDefault="005838F5" w:rsidP="005838F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552" w:rsidRDefault="00C16552" w:rsidP="005838F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785"/>
        <w:gridCol w:w="2127"/>
        <w:gridCol w:w="2126"/>
        <w:gridCol w:w="4754"/>
      </w:tblGrid>
      <w:tr w:rsidR="00B522EE" w:rsidTr="00390A10">
        <w:tc>
          <w:tcPr>
            <w:tcW w:w="560" w:type="dxa"/>
            <w:vAlign w:val="center"/>
          </w:tcPr>
          <w:p w:rsidR="003D6FE5" w:rsidRPr="001F13EF" w:rsidRDefault="001F13EF" w:rsidP="001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5" w:type="dxa"/>
            <w:vAlign w:val="center"/>
          </w:tcPr>
          <w:p w:rsidR="003D6FE5" w:rsidRPr="003D6FE5" w:rsidRDefault="003D6FE5" w:rsidP="003D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2127" w:type="dxa"/>
            <w:vAlign w:val="center"/>
          </w:tcPr>
          <w:p w:rsidR="003D6FE5" w:rsidRPr="0016493A" w:rsidRDefault="003D6FE5" w:rsidP="003D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3D6FE5" w:rsidRPr="0016493A" w:rsidRDefault="003D6FE5" w:rsidP="003D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54" w:type="dxa"/>
            <w:vAlign w:val="center"/>
          </w:tcPr>
          <w:p w:rsidR="003D6FE5" w:rsidRPr="003D6FE5" w:rsidRDefault="003D6FE5" w:rsidP="003D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7394F" w:rsidTr="00B7394F">
        <w:trPr>
          <w:trHeight w:val="1060"/>
        </w:trPr>
        <w:tc>
          <w:tcPr>
            <w:tcW w:w="560" w:type="dxa"/>
            <w:vAlign w:val="center"/>
          </w:tcPr>
          <w:p w:rsidR="00B7394F" w:rsidRPr="001F13EF" w:rsidRDefault="00B7394F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vAlign w:val="center"/>
          </w:tcPr>
          <w:p w:rsidR="00B7394F" w:rsidRPr="008664B4" w:rsidRDefault="00B7394F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педагогов ДОУ, входящих в сообщество педагогических работников по реализации проекта «Вместе ради детей»</w:t>
            </w:r>
          </w:p>
        </w:tc>
        <w:tc>
          <w:tcPr>
            <w:tcW w:w="2127" w:type="dxa"/>
            <w:vAlign w:val="center"/>
          </w:tcPr>
          <w:p w:rsidR="00B7394F" w:rsidRDefault="001F13E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Align w:val="center"/>
          </w:tcPr>
          <w:p w:rsidR="00B7394F" w:rsidRPr="008664B4" w:rsidRDefault="00B7394F" w:rsidP="00B7394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8664B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754" w:type="dxa"/>
          </w:tcPr>
          <w:p w:rsidR="00B7394F" w:rsidRDefault="00B7394F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B7394F" w:rsidTr="00390A10">
        <w:tc>
          <w:tcPr>
            <w:tcW w:w="560" w:type="dxa"/>
            <w:vAlign w:val="center"/>
          </w:tcPr>
          <w:p w:rsidR="00B7394F" w:rsidRPr="001F13EF" w:rsidRDefault="00B7394F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B7394F" w:rsidRPr="00C72CEE" w:rsidRDefault="00B7394F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задач, разработка и утверждение дорожной карты сообщества педагогов.</w:t>
            </w:r>
          </w:p>
        </w:tc>
        <w:tc>
          <w:tcPr>
            <w:tcW w:w="2127" w:type="dxa"/>
            <w:vAlign w:val="center"/>
          </w:tcPr>
          <w:p w:rsidR="00B7394F" w:rsidRPr="00250745" w:rsidRDefault="00B7394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6" w:type="dxa"/>
            <w:vAlign w:val="center"/>
          </w:tcPr>
          <w:p w:rsidR="00B7394F" w:rsidRPr="00250745" w:rsidRDefault="00B7394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сообщества</w:t>
            </w:r>
          </w:p>
        </w:tc>
        <w:tc>
          <w:tcPr>
            <w:tcW w:w="4754" w:type="dxa"/>
          </w:tcPr>
          <w:p w:rsidR="00B7394F" w:rsidRDefault="00B7394F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цели и задачи деятельности сообщества, разработан план мероприятий на 2021-2022 учебный год.</w:t>
            </w:r>
          </w:p>
        </w:tc>
      </w:tr>
      <w:tr w:rsidR="00B7394F" w:rsidTr="001F13EF">
        <w:trPr>
          <w:trHeight w:val="860"/>
        </w:trPr>
        <w:tc>
          <w:tcPr>
            <w:tcW w:w="560" w:type="dxa"/>
            <w:vAlign w:val="center"/>
          </w:tcPr>
          <w:p w:rsidR="00B7394F" w:rsidRPr="001F13EF" w:rsidRDefault="00B7394F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B7394F" w:rsidRPr="00641E87" w:rsidRDefault="00B7394F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сообщества педагогов. Выбор руководителя сообщества педагогов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7394F" w:rsidRDefault="001F13E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94F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</w:tc>
        <w:tc>
          <w:tcPr>
            <w:tcW w:w="2126" w:type="dxa"/>
            <w:vAlign w:val="center"/>
          </w:tcPr>
          <w:p w:rsidR="00B7394F" w:rsidRDefault="001F13E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сообщества</w:t>
            </w:r>
          </w:p>
        </w:tc>
        <w:tc>
          <w:tcPr>
            <w:tcW w:w="4754" w:type="dxa"/>
          </w:tcPr>
          <w:p w:rsidR="00B7394F" w:rsidRPr="00B522EE" w:rsidRDefault="00B7394F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принято положение о деятельности сообщества педагогов.</w:t>
            </w:r>
          </w:p>
        </w:tc>
      </w:tr>
      <w:tr w:rsidR="004C2A5D" w:rsidTr="00390A10">
        <w:tc>
          <w:tcPr>
            <w:tcW w:w="560" w:type="dxa"/>
            <w:vAlign w:val="center"/>
          </w:tcPr>
          <w:p w:rsidR="004C2A5D" w:rsidRPr="001F13EF" w:rsidRDefault="004C2A5D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4C2A5D" w:rsidRDefault="004C2A5D" w:rsidP="00BA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BA723F" w:rsidRPr="00BA723F">
              <w:rPr>
                <w:rFonts w:ascii="Times New Roman" w:hAnsi="Times New Roman" w:cs="Times New Roman"/>
                <w:sz w:val="24"/>
                <w:szCs w:val="24"/>
              </w:rPr>
              <w:t xml:space="preserve">"Первая встреча с ребенком и его семьей. Проведение первичной диагностики, определение маршрута сопровождения семьи" </w:t>
            </w:r>
          </w:p>
        </w:tc>
        <w:tc>
          <w:tcPr>
            <w:tcW w:w="2127" w:type="dxa"/>
            <w:vAlign w:val="center"/>
          </w:tcPr>
          <w:p w:rsidR="004C2A5D" w:rsidRDefault="004C2A5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26" w:type="dxa"/>
            <w:vAlign w:val="center"/>
          </w:tcPr>
          <w:p w:rsidR="00E4669D" w:rsidRDefault="00BA723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</w:t>
            </w:r>
          </w:p>
          <w:p w:rsidR="004C2A5D" w:rsidRDefault="00BA723F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4C2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4" w:type="dxa"/>
          </w:tcPr>
          <w:p w:rsidR="004C2A5D" w:rsidRDefault="0048113C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</w:t>
            </w:r>
          </w:p>
        </w:tc>
      </w:tr>
      <w:tr w:rsidR="00AC7FB2" w:rsidTr="00390A10">
        <w:tc>
          <w:tcPr>
            <w:tcW w:w="560" w:type="dxa"/>
            <w:vAlign w:val="center"/>
          </w:tcPr>
          <w:p w:rsidR="00AC7FB2" w:rsidRPr="001F13EF" w:rsidRDefault="00AC7FB2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AC7FB2" w:rsidRDefault="00C329BA" w:rsidP="004C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коррекционно-воспитательной работы со слепым ребенком в ДОУ</w:t>
            </w:r>
            <w:r w:rsidR="00AC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127" w:type="dxa"/>
            <w:vAlign w:val="center"/>
          </w:tcPr>
          <w:p w:rsidR="00AC7FB2" w:rsidRDefault="00AC7FB2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26" w:type="dxa"/>
            <w:vAlign w:val="center"/>
          </w:tcPr>
          <w:p w:rsidR="00E4669D" w:rsidRDefault="00AC7FB2" w:rsidP="00A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</w:t>
            </w:r>
          </w:p>
          <w:p w:rsidR="00801955" w:rsidRDefault="00AC7FB2" w:rsidP="00A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112»</w:t>
            </w:r>
            <w:r w:rsidR="0080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955" w:rsidRDefault="00801955" w:rsidP="00A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AC7FB2" w:rsidRDefault="00801955" w:rsidP="00AC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4754" w:type="dxa"/>
          </w:tcPr>
          <w:p w:rsidR="00AC7FB2" w:rsidRDefault="0048113C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</w:t>
            </w:r>
          </w:p>
        </w:tc>
      </w:tr>
      <w:tr w:rsidR="00801955" w:rsidTr="00390A10">
        <w:tc>
          <w:tcPr>
            <w:tcW w:w="560" w:type="dxa"/>
            <w:vAlign w:val="center"/>
          </w:tcPr>
          <w:p w:rsidR="00801955" w:rsidRPr="001F13EF" w:rsidRDefault="00801955" w:rsidP="00AA13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801955" w:rsidRPr="008664B4" w:rsidRDefault="00801955" w:rsidP="00AA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F5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5838F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83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801955" w:rsidRDefault="00801955" w:rsidP="00AA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  <w:vAlign w:val="center"/>
          </w:tcPr>
          <w:p w:rsidR="00801955" w:rsidRDefault="00801955" w:rsidP="00AA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сообщества</w:t>
            </w:r>
          </w:p>
        </w:tc>
        <w:tc>
          <w:tcPr>
            <w:tcW w:w="4754" w:type="dxa"/>
          </w:tcPr>
          <w:p w:rsidR="00801955" w:rsidRDefault="00801955" w:rsidP="00AA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интернет-сообщество «ВРД»</w:t>
            </w:r>
          </w:p>
        </w:tc>
      </w:tr>
      <w:tr w:rsidR="00801955" w:rsidTr="00B03B17">
        <w:trPr>
          <w:trHeight w:val="1571"/>
        </w:trPr>
        <w:tc>
          <w:tcPr>
            <w:tcW w:w="560" w:type="dxa"/>
            <w:vAlign w:val="center"/>
          </w:tcPr>
          <w:p w:rsidR="00801955" w:rsidRPr="001F13EF" w:rsidRDefault="00801955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801955" w:rsidRDefault="00801955" w:rsidP="004C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127" w:type="dxa"/>
            <w:vAlign w:val="center"/>
          </w:tcPr>
          <w:p w:rsidR="00801955" w:rsidRDefault="00801955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126" w:type="dxa"/>
            <w:vAlign w:val="center"/>
          </w:tcPr>
          <w:p w:rsidR="00801955" w:rsidRPr="00B03B17" w:rsidRDefault="00801955" w:rsidP="00B0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сообщества</w:t>
            </w:r>
          </w:p>
        </w:tc>
        <w:tc>
          <w:tcPr>
            <w:tcW w:w="4754" w:type="dxa"/>
          </w:tcPr>
          <w:p w:rsidR="00801955" w:rsidRDefault="00801955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корректировка плана мероприятий </w:t>
            </w:r>
          </w:p>
        </w:tc>
      </w:tr>
      <w:tr w:rsidR="004E23E4" w:rsidTr="00390A10">
        <w:tc>
          <w:tcPr>
            <w:tcW w:w="560" w:type="dxa"/>
            <w:vAlign w:val="center"/>
          </w:tcPr>
          <w:p w:rsidR="004E23E4" w:rsidRPr="001F13EF" w:rsidRDefault="004E23E4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4E23E4" w:rsidRDefault="004E23E4" w:rsidP="004C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«Создание условий для работы с детьми с ЗПР»</w:t>
            </w:r>
          </w:p>
        </w:tc>
        <w:tc>
          <w:tcPr>
            <w:tcW w:w="2127" w:type="dxa"/>
            <w:vMerge w:val="restart"/>
            <w:vAlign w:val="center"/>
          </w:tcPr>
          <w:p w:rsidR="004E23E4" w:rsidRDefault="004E23E4" w:rsidP="004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126" w:type="dxa"/>
            <w:vAlign w:val="center"/>
          </w:tcPr>
          <w:p w:rsidR="004E23E4" w:rsidRDefault="004E23E4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</w:t>
            </w:r>
          </w:p>
          <w:p w:rsidR="004E23E4" w:rsidRDefault="004E23E4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140»</w:t>
            </w:r>
          </w:p>
        </w:tc>
        <w:tc>
          <w:tcPr>
            <w:tcW w:w="4754" w:type="dxa"/>
          </w:tcPr>
          <w:p w:rsidR="004E23E4" w:rsidRDefault="004E23E4" w:rsidP="00BA723F">
            <w:pPr>
              <w:jc w:val="both"/>
            </w:pPr>
            <w:r w:rsidRPr="00203D0B"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</w:t>
            </w:r>
          </w:p>
        </w:tc>
      </w:tr>
      <w:tr w:rsidR="004E23E4" w:rsidTr="00390A10">
        <w:tc>
          <w:tcPr>
            <w:tcW w:w="560" w:type="dxa"/>
            <w:vAlign w:val="center"/>
          </w:tcPr>
          <w:p w:rsidR="004E23E4" w:rsidRPr="001F13EF" w:rsidRDefault="004E23E4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4E23E4" w:rsidRDefault="004E23E4" w:rsidP="004C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тайм-посещения в ДОУ»</w:t>
            </w:r>
          </w:p>
        </w:tc>
        <w:tc>
          <w:tcPr>
            <w:tcW w:w="2127" w:type="dxa"/>
            <w:vMerge/>
            <w:vAlign w:val="center"/>
          </w:tcPr>
          <w:p w:rsidR="004E23E4" w:rsidRDefault="004E23E4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23E4" w:rsidRDefault="004E23E4" w:rsidP="00C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</w:t>
            </w:r>
          </w:p>
          <w:p w:rsidR="004E23E4" w:rsidRDefault="004E23E4" w:rsidP="00C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109»</w:t>
            </w:r>
          </w:p>
        </w:tc>
        <w:tc>
          <w:tcPr>
            <w:tcW w:w="4754" w:type="dxa"/>
          </w:tcPr>
          <w:p w:rsidR="004E23E4" w:rsidRDefault="004E23E4" w:rsidP="00CD64A7">
            <w:pPr>
              <w:jc w:val="both"/>
            </w:pPr>
            <w:r w:rsidRPr="00203D0B"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</w:t>
            </w:r>
          </w:p>
        </w:tc>
      </w:tr>
      <w:tr w:rsidR="00E4669D" w:rsidTr="00390A10">
        <w:tc>
          <w:tcPr>
            <w:tcW w:w="560" w:type="dxa"/>
            <w:vAlign w:val="center"/>
          </w:tcPr>
          <w:p w:rsidR="00E4669D" w:rsidRPr="001F13EF" w:rsidRDefault="00E4669D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E4669D" w:rsidRPr="00AC7FB2" w:rsidRDefault="00E4669D" w:rsidP="00BA723F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Семинар «</w:t>
            </w:r>
            <w:r w:rsidRPr="00AC7FB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Использование </w:t>
            </w:r>
            <w:proofErr w:type="spellStart"/>
            <w:r w:rsidRPr="00AC7FB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нейроподхода</w:t>
            </w:r>
            <w:proofErr w:type="spellEnd"/>
            <w:r w:rsidRPr="00AC7FB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в речевом 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развитии детей раннего возраста»</w:t>
            </w:r>
          </w:p>
          <w:p w:rsidR="00E4669D" w:rsidRPr="00AC7FB2" w:rsidRDefault="00E4669D" w:rsidP="00BA723F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AC7FB2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4669D" w:rsidRDefault="00E4669D" w:rsidP="0004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669D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6" w:type="dxa"/>
            <w:vAlign w:val="center"/>
          </w:tcPr>
          <w:p w:rsidR="00E4669D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1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МДОУ "Детский сад № 101", у</w:t>
            </w:r>
            <w:r w:rsidRPr="00AC7FB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читель-логопед </w:t>
            </w:r>
            <w:proofErr w:type="spellStart"/>
            <w:r w:rsidRPr="00B03B1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Сапыцкая</w:t>
            </w:r>
            <w:proofErr w:type="spellEnd"/>
            <w:r w:rsidRPr="00B03B1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Е. С.</w:t>
            </w:r>
          </w:p>
        </w:tc>
        <w:tc>
          <w:tcPr>
            <w:tcW w:w="4754" w:type="dxa"/>
          </w:tcPr>
          <w:p w:rsidR="00E4669D" w:rsidRDefault="00E4669D" w:rsidP="00BA723F">
            <w:pPr>
              <w:jc w:val="both"/>
            </w:pPr>
            <w:r w:rsidRPr="00203D0B"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</w:t>
            </w:r>
          </w:p>
        </w:tc>
      </w:tr>
      <w:tr w:rsidR="00E4669D" w:rsidTr="00390A10">
        <w:tc>
          <w:tcPr>
            <w:tcW w:w="560" w:type="dxa"/>
            <w:vAlign w:val="center"/>
          </w:tcPr>
          <w:p w:rsidR="00E4669D" w:rsidRPr="001F13EF" w:rsidRDefault="00E4669D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E4669D" w:rsidRDefault="00E4669D" w:rsidP="00BA723F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Семинар «Методы и технологии позитивной социализации</w:t>
            </w:r>
            <w:r w:rsidRPr="00BA723F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E4669D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6" w:type="dxa"/>
            <w:vAlign w:val="center"/>
          </w:tcPr>
          <w:p w:rsidR="00E4669D" w:rsidRPr="00B03B17" w:rsidRDefault="00E4669D" w:rsidP="00B73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B03B1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"Детский сад № 233"</w:t>
            </w:r>
          </w:p>
        </w:tc>
        <w:tc>
          <w:tcPr>
            <w:tcW w:w="4754" w:type="dxa"/>
          </w:tcPr>
          <w:p w:rsidR="00E4669D" w:rsidRPr="00203D0B" w:rsidRDefault="00E4669D" w:rsidP="001B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8D"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компетентность педагогов</w:t>
            </w:r>
          </w:p>
        </w:tc>
      </w:tr>
      <w:tr w:rsidR="00E4669D" w:rsidTr="00390A10">
        <w:tc>
          <w:tcPr>
            <w:tcW w:w="560" w:type="dxa"/>
            <w:vAlign w:val="center"/>
          </w:tcPr>
          <w:p w:rsidR="00E4669D" w:rsidRPr="001F13EF" w:rsidRDefault="00E4669D" w:rsidP="001F13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E4669D" w:rsidRDefault="00E4669D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«Оценка и анализ положительных и отрицательных тенденций в работе сообщества, определение новых, ближний и дальних перспектив»</w:t>
            </w:r>
          </w:p>
        </w:tc>
        <w:tc>
          <w:tcPr>
            <w:tcW w:w="2127" w:type="dxa"/>
            <w:vAlign w:val="center"/>
          </w:tcPr>
          <w:p w:rsidR="00E4669D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2126" w:type="dxa"/>
            <w:vAlign w:val="center"/>
          </w:tcPr>
          <w:p w:rsidR="00E4669D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МДОУ</w:t>
            </w:r>
          </w:p>
          <w:p w:rsidR="00E4669D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112, 101, 69, 233, 6, 140, 109</w:t>
            </w:r>
          </w:p>
          <w:p w:rsidR="00E4669D" w:rsidRPr="002C01DF" w:rsidRDefault="00E4669D" w:rsidP="00B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сообщества</w:t>
            </w:r>
          </w:p>
        </w:tc>
        <w:tc>
          <w:tcPr>
            <w:tcW w:w="4754" w:type="dxa"/>
          </w:tcPr>
          <w:p w:rsidR="00E4669D" w:rsidRDefault="00E4669D" w:rsidP="00B73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сообщества педагогов за 2021-2022 учебный год, определение направлений работы сообщества на следующий учебный год.</w:t>
            </w:r>
          </w:p>
        </w:tc>
      </w:tr>
    </w:tbl>
    <w:p w:rsidR="003D6FE5" w:rsidRDefault="003D6FE5" w:rsidP="00FB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52" w:rsidRDefault="00C16552" w:rsidP="00FB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16" w:rsidRPr="00EB12AC" w:rsidRDefault="00B63716" w:rsidP="00B637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сообщества педагогов </w:t>
      </w:r>
      <w:r>
        <w:rPr>
          <w:rFonts w:ascii="Times New Roman" w:hAnsi="Times New Roman" w:cs="Times New Roman"/>
          <w:sz w:val="24"/>
          <w:szCs w:val="24"/>
        </w:rPr>
        <w:t>Шипина Наталья Сергеевна, старший воспитатель МДОУ «Детский сад №  112», тел. 72-43-35</w:t>
      </w:r>
    </w:p>
    <w:p w:rsidR="00B63716" w:rsidRDefault="00B63716" w:rsidP="00B6371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16" w:rsidRDefault="00B63716" w:rsidP="00B6371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Координаторы сообщества педагогов от детских садов-участников проекта</w:t>
      </w:r>
    </w:p>
    <w:p w:rsidR="00B63716" w:rsidRDefault="00B63716" w:rsidP="00B6371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426"/>
        <w:gridCol w:w="3066"/>
        <w:gridCol w:w="3066"/>
      </w:tblGrid>
      <w:tr w:rsidR="00B63716" w:rsidTr="00CD64A7">
        <w:tc>
          <w:tcPr>
            <w:tcW w:w="560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26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координатора</w:t>
            </w:r>
          </w:p>
        </w:tc>
        <w:tc>
          <w:tcPr>
            <w:tcW w:w="3066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66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63716" w:rsidTr="00CD64A7">
        <w:tc>
          <w:tcPr>
            <w:tcW w:w="560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</w:p>
        </w:tc>
        <w:tc>
          <w:tcPr>
            <w:tcW w:w="542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Наталья Валерьевна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74-20-24</w:t>
            </w:r>
          </w:p>
        </w:tc>
      </w:tr>
      <w:tr w:rsidR="00B63716" w:rsidTr="00CD64A7">
        <w:tc>
          <w:tcPr>
            <w:tcW w:w="560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</w:tc>
        <w:tc>
          <w:tcPr>
            <w:tcW w:w="542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Беберина Оксана Николаевна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6" w:type="dxa"/>
            <w:vAlign w:val="center"/>
          </w:tcPr>
          <w:p w:rsidR="00B63716" w:rsidRPr="001A2775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 </w:t>
            </w:r>
            <w:r w:rsidRPr="001A2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56-58-62</w:t>
            </w:r>
          </w:p>
        </w:tc>
      </w:tr>
      <w:tr w:rsidR="00B63716" w:rsidTr="00CD64A7">
        <w:tc>
          <w:tcPr>
            <w:tcW w:w="560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233»</w:t>
            </w:r>
          </w:p>
        </w:tc>
        <w:tc>
          <w:tcPr>
            <w:tcW w:w="542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5">
              <w:rPr>
                <w:rFonts w:ascii="Times New Roman" w:hAnsi="Times New Roman" w:cs="Times New Roman"/>
                <w:sz w:val="24"/>
                <w:szCs w:val="24"/>
              </w:rPr>
              <w:t>54-91-85</w:t>
            </w:r>
          </w:p>
        </w:tc>
      </w:tr>
      <w:tr w:rsidR="00B63716" w:rsidTr="00CD64A7">
        <w:tc>
          <w:tcPr>
            <w:tcW w:w="560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542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5">
              <w:rPr>
                <w:rFonts w:ascii="Times New Roman" w:hAnsi="Times New Roman" w:cs="Times New Roman"/>
                <w:sz w:val="24"/>
                <w:szCs w:val="24"/>
              </w:rPr>
              <w:t>Гусаковская Наталья Викторовна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75">
              <w:rPr>
                <w:rFonts w:ascii="Times New Roman" w:hAnsi="Times New Roman" w:cs="Times New Roman"/>
                <w:sz w:val="24"/>
                <w:szCs w:val="24"/>
              </w:rPr>
              <w:t>56-15-73</w:t>
            </w:r>
          </w:p>
        </w:tc>
      </w:tr>
      <w:tr w:rsidR="00B63716" w:rsidTr="00CD64A7">
        <w:tc>
          <w:tcPr>
            <w:tcW w:w="560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140»</w:t>
            </w:r>
          </w:p>
        </w:tc>
        <w:tc>
          <w:tcPr>
            <w:tcW w:w="542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0">
              <w:rPr>
                <w:rFonts w:ascii="Times New Roman" w:hAnsi="Times New Roman" w:cs="Times New Roman"/>
                <w:sz w:val="24"/>
                <w:szCs w:val="24"/>
              </w:rPr>
              <w:t>Жихарева Юлия Николаевна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371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0">
              <w:rPr>
                <w:rFonts w:ascii="Times New Roman" w:hAnsi="Times New Roman" w:cs="Times New Roman"/>
                <w:sz w:val="24"/>
                <w:szCs w:val="24"/>
              </w:rPr>
              <w:t>24-56-95)</w:t>
            </w:r>
          </w:p>
        </w:tc>
      </w:tr>
      <w:tr w:rsidR="00B63716" w:rsidTr="00CD64A7">
        <w:tc>
          <w:tcPr>
            <w:tcW w:w="560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B63716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101»</w:t>
            </w:r>
          </w:p>
        </w:tc>
        <w:tc>
          <w:tcPr>
            <w:tcW w:w="542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0">
              <w:rPr>
                <w:rFonts w:ascii="Times New Roman" w:hAnsi="Times New Roman" w:cs="Times New Roman"/>
                <w:sz w:val="24"/>
                <w:szCs w:val="24"/>
              </w:rPr>
              <w:t>Белова Светлана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66" w:type="dxa"/>
            <w:vAlign w:val="center"/>
          </w:tcPr>
          <w:p w:rsidR="00B63716" w:rsidRPr="00EB12AC" w:rsidRDefault="00B63716" w:rsidP="00CD64A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0">
              <w:rPr>
                <w:rFonts w:ascii="Times New Roman" w:hAnsi="Times New Roman" w:cs="Times New Roman"/>
                <w:sz w:val="24"/>
                <w:szCs w:val="24"/>
              </w:rPr>
              <w:t>24-29-55</w:t>
            </w:r>
          </w:p>
        </w:tc>
      </w:tr>
    </w:tbl>
    <w:p w:rsidR="00C16552" w:rsidRPr="00FF41F4" w:rsidRDefault="00C16552" w:rsidP="00E7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552" w:rsidRPr="00FF41F4" w:rsidSect="009C79BF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95"/>
    <w:multiLevelType w:val="hybridMultilevel"/>
    <w:tmpl w:val="BAB2F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B4D45"/>
    <w:multiLevelType w:val="hybridMultilevel"/>
    <w:tmpl w:val="0922B512"/>
    <w:lvl w:ilvl="0" w:tplc="F2AA2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F"/>
    <w:rsid w:val="00086963"/>
    <w:rsid w:val="00145D0A"/>
    <w:rsid w:val="0016493A"/>
    <w:rsid w:val="001A2775"/>
    <w:rsid w:val="001A43B7"/>
    <w:rsid w:val="001B153F"/>
    <w:rsid w:val="001B2D8D"/>
    <w:rsid w:val="001F13EF"/>
    <w:rsid w:val="001F6800"/>
    <w:rsid w:val="0024123A"/>
    <w:rsid w:val="00250745"/>
    <w:rsid w:val="00270190"/>
    <w:rsid w:val="00286B5A"/>
    <w:rsid w:val="002C01DF"/>
    <w:rsid w:val="003172FF"/>
    <w:rsid w:val="00390A10"/>
    <w:rsid w:val="003D6FE5"/>
    <w:rsid w:val="00433084"/>
    <w:rsid w:val="0048113C"/>
    <w:rsid w:val="004C2A5D"/>
    <w:rsid w:val="004E23E4"/>
    <w:rsid w:val="005416CB"/>
    <w:rsid w:val="005547E4"/>
    <w:rsid w:val="005732BC"/>
    <w:rsid w:val="005838F5"/>
    <w:rsid w:val="00585BCD"/>
    <w:rsid w:val="005B4E49"/>
    <w:rsid w:val="00641E87"/>
    <w:rsid w:val="0069490D"/>
    <w:rsid w:val="006E3F87"/>
    <w:rsid w:val="00721B33"/>
    <w:rsid w:val="007A5B71"/>
    <w:rsid w:val="00801955"/>
    <w:rsid w:val="008554D8"/>
    <w:rsid w:val="009C79BF"/>
    <w:rsid w:val="009D3DDD"/>
    <w:rsid w:val="00A0051A"/>
    <w:rsid w:val="00A1371D"/>
    <w:rsid w:val="00A4636E"/>
    <w:rsid w:val="00A55C79"/>
    <w:rsid w:val="00AC7FB2"/>
    <w:rsid w:val="00B03B17"/>
    <w:rsid w:val="00B522EE"/>
    <w:rsid w:val="00B63716"/>
    <w:rsid w:val="00B7394F"/>
    <w:rsid w:val="00B75A1A"/>
    <w:rsid w:val="00B76014"/>
    <w:rsid w:val="00BA4DC9"/>
    <w:rsid w:val="00BA723F"/>
    <w:rsid w:val="00BE29B4"/>
    <w:rsid w:val="00C16552"/>
    <w:rsid w:val="00C329BA"/>
    <w:rsid w:val="00C36F20"/>
    <w:rsid w:val="00C6105B"/>
    <w:rsid w:val="00C72CEE"/>
    <w:rsid w:val="00D46BFB"/>
    <w:rsid w:val="00D92CBB"/>
    <w:rsid w:val="00DB0BD7"/>
    <w:rsid w:val="00E32035"/>
    <w:rsid w:val="00E4669D"/>
    <w:rsid w:val="00E7540A"/>
    <w:rsid w:val="00EB12AC"/>
    <w:rsid w:val="00EB4381"/>
    <w:rsid w:val="00EC17E7"/>
    <w:rsid w:val="00FA3710"/>
    <w:rsid w:val="00FB5034"/>
    <w:rsid w:val="00FB7C60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4"/>
    <w:pPr>
      <w:ind w:left="720"/>
      <w:contextualSpacing/>
    </w:pPr>
  </w:style>
  <w:style w:type="table" w:styleId="a4">
    <w:name w:val="Table Grid"/>
    <w:basedOn w:val="a1"/>
    <w:uiPriority w:val="59"/>
    <w:rsid w:val="003D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A2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4"/>
    <w:pPr>
      <w:ind w:left="720"/>
      <w:contextualSpacing/>
    </w:pPr>
  </w:style>
  <w:style w:type="table" w:styleId="a4">
    <w:name w:val="Table Grid"/>
    <w:basedOn w:val="a1"/>
    <w:uiPriority w:val="59"/>
    <w:rsid w:val="003D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A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77B0-0779-489F-AF7C-6E6C035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2021-05-04T07:03:00Z</dcterms:created>
  <dcterms:modified xsi:type="dcterms:W3CDTF">2021-09-23T06:38:00Z</dcterms:modified>
</cp:coreProperties>
</file>