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DA65" w14:textId="41D10802" w:rsidR="0038264B" w:rsidRPr="005F35BC" w:rsidRDefault="00F17E58" w:rsidP="006E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6A0B5AA9" w14:textId="77777777" w:rsidR="0038264B" w:rsidRPr="005F35BC" w:rsidRDefault="0038264B" w:rsidP="006E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конкурсном отборе на соискание статуса</w:t>
      </w:r>
    </w:p>
    <w:p w14:paraId="50A1FCE8" w14:textId="77777777" w:rsidR="0038264B" w:rsidRPr="005F35BC" w:rsidRDefault="0038264B" w:rsidP="006E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инновационной площадки</w:t>
      </w:r>
    </w:p>
    <w:p w14:paraId="71701F41" w14:textId="77777777" w:rsidR="0038264B" w:rsidRPr="005F35BC" w:rsidRDefault="0038264B" w:rsidP="006E0A0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0"/>
        <w:gridCol w:w="5806"/>
      </w:tblGrid>
      <w:tr w:rsidR="0038264B" w:rsidRPr="005F35BC" w14:paraId="41152DF9" w14:textId="77777777" w:rsidTr="00980006">
        <w:tc>
          <w:tcPr>
            <w:tcW w:w="411" w:type="dxa"/>
            <w:vMerge w:val="restart"/>
          </w:tcPr>
          <w:p w14:paraId="756BEBA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14:paraId="483D8824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организации-координатора (полное и краткое) </w:t>
            </w:r>
          </w:p>
        </w:tc>
        <w:tc>
          <w:tcPr>
            <w:tcW w:w="5811" w:type="dxa"/>
            <w:shd w:val="clear" w:color="auto" w:fill="auto"/>
          </w:tcPr>
          <w:p w14:paraId="7B5157D2" w14:textId="7F53D9C9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6» (МДОУ «Детский сад № 6»)</w:t>
            </w:r>
          </w:p>
          <w:p w14:paraId="74AB9B11" w14:textId="1C0191EE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109» (МДОУ «Детский сад № 109»)</w:t>
            </w:r>
          </w:p>
          <w:p w14:paraId="36B0221D" w14:textId="21DCF6B3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</w:t>
            </w:r>
            <w:r w:rsidR="00704443"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«Детский сад № 112» </w:t>
            </w: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(МДОУ «Детский сад № 112»)</w:t>
            </w:r>
          </w:p>
          <w:p w14:paraId="79A9CF5F" w14:textId="527DA3D9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140» (МДОУ «Детский сад № 140»)</w:t>
            </w:r>
          </w:p>
          <w:p w14:paraId="4161D147" w14:textId="69309339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</w:t>
            </w:r>
            <w:r w:rsidR="00C065FA"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ое учреждение «Детский сад № 179» (МДОУ «Детский сад № 179</w:t>
            </w: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14:paraId="6565FCF3" w14:textId="0EED51A5" w:rsidR="00C065FA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218» (МДОУ «Детский сад № 218»)</w:t>
            </w:r>
          </w:p>
          <w:p w14:paraId="2926659E" w14:textId="3E7A34B5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4B" w:rsidRPr="005F35BC" w14:paraId="1E5481F3" w14:textId="77777777" w:rsidTr="00980006">
        <w:tc>
          <w:tcPr>
            <w:tcW w:w="411" w:type="dxa"/>
            <w:vMerge/>
          </w:tcPr>
          <w:p w14:paraId="64917F8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CD712B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14:paraId="21F71104" w14:textId="0CD386CD" w:rsidR="0038264B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140» (МДОУ «Детский сад № 140»)</w:t>
            </w:r>
          </w:p>
        </w:tc>
      </w:tr>
      <w:tr w:rsidR="0038264B" w:rsidRPr="005F35BC" w14:paraId="284809EC" w14:textId="77777777" w:rsidTr="00980006">
        <w:tc>
          <w:tcPr>
            <w:tcW w:w="411" w:type="dxa"/>
            <w:vMerge w:val="restart"/>
          </w:tcPr>
          <w:p w14:paraId="2B0A034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14:paraId="3A2D410B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  <w:shd w:val="clear" w:color="auto" w:fill="auto"/>
          </w:tcPr>
          <w:p w14:paraId="752512F1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6»</w:t>
            </w:r>
          </w:p>
          <w:p w14:paraId="2A54A07D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г. Ярославль, ул. Ляпидевского, д. 17</w:t>
            </w:r>
          </w:p>
          <w:p w14:paraId="0B9D957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 245219</w:t>
            </w:r>
          </w:p>
          <w:p w14:paraId="377C60C2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5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yardou006.yaroslavl@yarregion.ru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98BA7C" w14:textId="77777777" w:rsidR="0038264B" w:rsidRPr="005F35BC" w:rsidRDefault="0038264B" w:rsidP="00FF6CA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сайта: </w:t>
            </w:r>
            <w:hyperlink r:id="rId6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https://mdou6.edu.yar.ru/</w:t>
              </w:r>
            </w:hyperlink>
          </w:p>
          <w:p w14:paraId="4C4F6B7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109»</w:t>
            </w:r>
          </w:p>
          <w:p w14:paraId="1DDBC074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г. Ярославль, ул. Строителей, д. 9 а</w:t>
            </w:r>
          </w:p>
          <w:p w14:paraId="1272E967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(4852) 50-00-25</w:t>
            </w:r>
          </w:p>
          <w:p w14:paraId="5D70BDED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 </w:t>
            </w:r>
            <w:hyperlink r:id="rId7" w:history="1">
              <w:r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yardou109.yaroslavl@yarregion.ru</w:t>
              </w:r>
            </w:hyperlink>
          </w:p>
          <w:p w14:paraId="49331F10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сайта: </w:t>
            </w:r>
            <w:hyperlink r:id="rId8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https://yar109ds.edu.yar.ru</w:t>
              </w:r>
            </w:hyperlink>
          </w:p>
          <w:p w14:paraId="493B8D37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112»</w:t>
            </w:r>
          </w:p>
          <w:p w14:paraId="0CA5601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ул.Папанина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</w:t>
            </w:r>
          </w:p>
          <w:p w14:paraId="3F64BF94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</w:t>
            </w:r>
            <w:r w:rsidRPr="005F35BC">
              <w:rPr>
                <w:sz w:val="28"/>
                <w:szCs w:val="28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72-43-35 </w:t>
            </w:r>
          </w:p>
          <w:p w14:paraId="17166D74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5F35BC">
              <w:rPr>
                <w:sz w:val="28"/>
                <w:szCs w:val="28"/>
              </w:rPr>
              <w:t xml:space="preserve"> </w:t>
            </w:r>
            <w:hyperlink r:id="rId9" w:history="1">
              <w:r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yardou112.yaroslavl@yarregion.ru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5271C911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сайта: </w:t>
            </w:r>
            <w:hyperlink r:id="rId10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https://mdou112.edu.yar.ru/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FB5055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МДОУ «Детский сад № 140»</w:t>
            </w:r>
          </w:p>
          <w:p w14:paraId="2345AC6A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проезд Доброхотова, д. 18</w:t>
            </w:r>
          </w:p>
          <w:p w14:paraId="42F428C3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 24-56-95</w:t>
            </w:r>
          </w:p>
          <w:p w14:paraId="2BCC9AE8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11" w:history="1">
              <w:r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yardou140.yaroslavl@yarregion.ru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5F767E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сайта: </w:t>
            </w:r>
            <w:hyperlink r:id="rId12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https://mdou140.edu.yar.ru/</w:t>
              </w:r>
            </w:hyperlink>
          </w:p>
          <w:p w14:paraId="0EBE94F4" w14:textId="31C145AA" w:rsidR="00C065FA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179»</w:t>
            </w:r>
          </w:p>
          <w:p w14:paraId="0A60448E" w14:textId="304F34C6" w:rsidR="00C065FA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8"/>
                <w:u w:val="single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Б.Полянки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д.19 к.2</w:t>
            </w:r>
          </w:p>
          <w:p w14:paraId="53804690" w14:textId="5131EB6A" w:rsidR="00C065FA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 38-91-79</w:t>
            </w:r>
          </w:p>
          <w:p w14:paraId="2A32A94B" w14:textId="70411F81" w:rsidR="00C065FA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5F35BC">
              <w:rPr>
                <w:sz w:val="28"/>
                <w:szCs w:val="28"/>
              </w:rPr>
              <w:t xml:space="preserve"> </w:t>
            </w:r>
            <w:hyperlink r:id="rId13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yardou179.yaroslavl@yarregion.ru</w:t>
              </w:r>
            </w:hyperlink>
          </w:p>
          <w:p w14:paraId="6051B329" w14:textId="6ED3AB2B" w:rsidR="0038264B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сайта:</w:t>
            </w:r>
            <w:r w:rsidRPr="005F35BC">
              <w:rPr>
                <w:sz w:val="28"/>
                <w:szCs w:val="28"/>
              </w:rPr>
              <w:t xml:space="preserve"> </w:t>
            </w:r>
            <w:hyperlink r:id="rId14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https://mdou179.edu.yar.ru/</w:t>
              </w:r>
            </w:hyperlink>
          </w:p>
          <w:p w14:paraId="3953219C" w14:textId="574B3DA9" w:rsidR="0038264B" w:rsidRPr="005F35BC" w:rsidRDefault="00C065FA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218</w:t>
            </w:r>
            <w:r w:rsidR="0038264B"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0715FF20" w14:textId="77777777" w:rsidR="008A3BAD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="008A3BAD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Писемского, дом 50а. </w:t>
            </w:r>
          </w:p>
          <w:p w14:paraId="5ADA856F" w14:textId="0665B679" w:rsidR="00C065FA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</w:t>
            </w: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5FA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28-58-78 </w:t>
            </w:r>
          </w:p>
          <w:p w14:paraId="261FC3B4" w14:textId="66EB5826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15" w:history="1">
              <w:r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yardou233.yaroslavl@yarregion.ru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A39673" w14:textId="158D4060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сайта:</w:t>
            </w: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6333CB"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https://mdou218.edu.yar.ru/</w:t>
              </w:r>
            </w:hyperlink>
          </w:p>
          <w:p w14:paraId="6D4918C4" w14:textId="738B8AD3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64B" w:rsidRPr="005F35BC" w14:paraId="3FD4E421" w14:textId="77777777" w:rsidTr="00980006">
        <w:tc>
          <w:tcPr>
            <w:tcW w:w="411" w:type="dxa"/>
            <w:vMerge/>
          </w:tcPr>
          <w:p w14:paraId="6EB159CE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4CF2115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3C404FCB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проезд 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</w:t>
            </w:r>
          </w:p>
          <w:p w14:paraId="0A41EEA0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(4852) 24-56-95</w:t>
            </w:r>
          </w:p>
          <w:p w14:paraId="1E6C155E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17" w:history="1">
              <w:r w:rsidRPr="005F35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yardou140.yaroslavl@yarregion.ru</w:t>
              </w:r>
            </w:hyperlink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34F62D" w14:textId="0764B716" w:rsidR="0038264B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сайта: </w:t>
            </w:r>
            <w:hyperlink r:id="rId18" w:history="1">
              <w:r w:rsidRPr="005F35B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https://mdou140.edu.yar.ru/</w:t>
              </w:r>
            </w:hyperlink>
          </w:p>
        </w:tc>
      </w:tr>
      <w:tr w:rsidR="0038264B" w:rsidRPr="005F35BC" w14:paraId="21951B5A" w14:textId="77777777" w:rsidTr="00980006">
        <w:tc>
          <w:tcPr>
            <w:tcW w:w="411" w:type="dxa"/>
            <w:vMerge w:val="restart"/>
          </w:tcPr>
          <w:p w14:paraId="6540A046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14:paraId="7B5198E9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организации-соискателя</w:t>
            </w:r>
          </w:p>
        </w:tc>
        <w:tc>
          <w:tcPr>
            <w:tcW w:w="5811" w:type="dxa"/>
            <w:shd w:val="clear" w:color="auto" w:fill="auto"/>
          </w:tcPr>
          <w:p w14:paraId="046409AD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6»</w:t>
            </w:r>
          </w:p>
          <w:p w14:paraId="0CD3DC09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 Тищенко Елена Владимировна</w:t>
            </w:r>
          </w:p>
          <w:p w14:paraId="45F406E5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109»</w:t>
            </w:r>
          </w:p>
          <w:p w14:paraId="3DB9629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Заведующий: 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Усанина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Сергеевна</w:t>
            </w:r>
          </w:p>
          <w:p w14:paraId="5B434E29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112»</w:t>
            </w:r>
          </w:p>
          <w:p w14:paraId="401A52B6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 Парамонова Марина Анатольевна</w:t>
            </w:r>
          </w:p>
          <w:p w14:paraId="5DE6B56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140»</w:t>
            </w:r>
          </w:p>
          <w:p w14:paraId="76CB4DCB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 Жихарева Юлия Николаевна</w:t>
            </w:r>
          </w:p>
          <w:p w14:paraId="3CF56894" w14:textId="7410C2AF" w:rsidR="0038264B" w:rsidRPr="005F35BC" w:rsidRDefault="00C65597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179</w:t>
            </w:r>
            <w:r w:rsidR="0038264B"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2DB9CA83" w14:textId="32C09648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</w:t>
            </w:r>
            <w:r w:rsidRPr="005F35BC">
              <w:rPr>
                <w:sz w:val="28"/>
                <w:szCs w:val="28"/>
              </w:rPr>
              <w:t xml:space="preserve"> </w:t>
            </w:r>
            <w:proofErr w:type="spellStart"/>
            <w:r w:rsidR="00C65597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="00C65597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14:paraId="10798D1B" w14:textId="147B2C40" w:rsidR="00C65597" w:rsidRPr="005F35BC" w:rsidRDefault="00C65597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218»</w:t>
            </w:r>
          </w:p>
          <w:p w14:paraId="22270FD0" w14:textId="7556B2AC" w:rsidR="00C65597" w:rsidRPr="005F35BC" w:rsidRDefault="00C65597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</w:t>
            </w:r>
            <w:r w:rsidRPr="005F35BC">
              <w:rPr>
                <w:sz w:val="28"/>
                <w:szCs w:val="28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Кипнис Наталья Вадимовна</w:t>
            </w:r>
          </w:p>
          <w:p w14:paraId="49AA33E1" w14:textId="75CE900F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4B" w:rsidRPr="005F35BC" w14:paraId="39B5CBFF" w14:textId="77777777" w:rsidTr="00980006">
        <w:tc>
          <w:tcPr>
            <w:tcW w:w="411" w:type="dxa"/>
            <w:vMerge/>
          </w:tcPr>
          <w:p w14:paraId="704712A6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71A36B07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14:paraId="254DEE25" w14:textId="5FB24F4A" w:rsidR="0038264B" w:rsidRPr="005F35BC" w:rsidRDefault="00715611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Жихарева Юлия Николаевна</w:t>
            </w:r>
          </w:p>
        </w:tc>
      </w:tr>
      <w:tr w:rsidR="0038264B" w:rsidRPr="005F35BC" w14:paraId="793385BE" w14:textId="77777777" w:rsidTr="00980006">
        <w:tc>
          <w:tcPr>
            <w:tcW w:w="411" w:type="dxa"/>
          </w:tcPr>
          <w:p w14:paraId="0E5FC537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14:paraId="0B1D7EB7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5811" w:type="dxa"/>
            <w:shd w:val="clear" w:color="auto" w:fill="auto"/>
          </w:tcPr>
          <w:p w14:paraId="0592DAA5" w14:textId="1E7BB418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Сетевой проект «</w:t>
            </w:r>
            <w:r w:rsidR="00307EE7"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Старт первых5+</w:t>
            </w:r>
            <w:r w:rsidRPr="005F35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DDAAD34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4B" w:rsidRPr="005F35BC" w14:paraId="21ED4026" w14:textId="77777777" w:rsidTr="00980006">
        <w:tc>
          <w:tcPr>
            <w:tcW w:w="411" w:type="dxa"/>
          </w:tcPr>
          <w:p w14:paraId="489ED2EB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90" w:type="dxa"/>
          </w:tcPr>
          <w:p w14:paraId="100E55D2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  <w:shd w:val="clear" w:color="auto" w:fill="auto"/>
          </w:tcPr>
          <w:p w14:paraId="10FF019B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(МИП)</w:t>
            </w:r>
          </w:p>
        </w:tc>
      </w:tr>
      <w:tr w:rsidR="0038264B" w:rsidRPr="005F35BC" w14:paraId="168B4EFC" w14:textId="77777777" w:rsidTr="00980006">
        <w:tc>
          <w:tcPr>
            <w:tcW w:w="411" w:type="dxa"/>
          </w:tcPr>
          <w:p w14:paraId="25C2A50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14:paraId="3742ED38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 xml:space="preserve">Опыт инновационной деятельности </w:t>
            </w:r>
            <w:r w:rsidRPr="005F35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(указать наименование проекта </w:t>
            </w:r>
            <w:r w:rsidRPr="005F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(программы), сроки реализации, виды работ, выполненные в ходе реализации проекта(</w:t>
            </w:r>
            <w:bookmarkStart w:id="0" w:name="_GoBack"/>
            <w:bookmarkEnd w:id="0"/>
            <w:r w:rsidRPr="005F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5811" w:type="dxa"/>
            <w:shd w:val="clear" w:color="auto" w:fill="auto"/>
          </w:tcPr>
          <w:p w14:paraId="1D933CB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6»</w:t>
            </w:r>
          </w:p>
          <w:p w14:paraId="348DC566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  <w:p w14:paraId="3DDAB05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</w:p>
          <w:p w14:paraId="09AD0FF2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«Социальные акции и волонтерское движение – средство эффективной социализации детей в дошкольных образовательных учреждениях»</w:t>
            </w:r>
          </w:p>
          <w:p w14:paraId="258BB9DA" w14:textId="77777777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</w:t>
            </w:r>
            <w:r w:rsidR="006B04FC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«Развитие межполушарного взаимодействия как основы интеллектуального развития детей» (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МИП «Инновационные подходы достижения реализации регионального проекта «Современная школа» национ</w:t>
            </w:r>
            <w:r w:rsidR="00704443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проекта «Образование»»)</w:t>
            </w:r>
          </w:p>
          <w:p w14:paraId="5CD06368" w14:textId="6057DB7A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</w:t>
            </w:r>
            <w:r w:rsidR="006B04FC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 -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</w:p>
          <w:p w14:paraId="0E2BE6D9" w14:textId="77777777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экологической образовательной среды школы/ДОУ в рамках реализации программы «Школа счастья»»</w:t>
            </w:r>
          </w:p>
          <w:p w14:paraId="4AF49926" w14:textId="23AF1100" w:rsidR="0038264B" w:rsidRPr="005F35BC" w:rsidRDefault="00307EE7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01376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 -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  <w:r w:rsidR="00601376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ради детей»</w:t>
            </w:r>
          </w:p>
          <w:p w14:paraId="0B754048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109»</w:t>
            </w:r>
          </w:p>
          <w:p w14:paraId="491F2AAA" w14:textId="77777777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 - </w:t>
            </w: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ГТО»</w:t>
            </w:r>
          </w:p>
          <w:p w14:paraId="444C2DF7" w14:textId="77777777" w:rsidR="00704443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-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«Современный детский сад – островок счастливого детства»</w:t>
            </w:r>
          </w:p>
          <w:p w14:paraId="62EC7B24" w14:textId="4103A7E1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 -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«Социальные акции и волонтерское движение – средство эффективной социализации детей в дошкольных образовательных учреждениях»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7EE7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 -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ради детей»</w:t>
            </w:r>
          </w:p>
          <w:p w14:paraId="32A1C6F1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112»</w:t>
            </w:r>
          </w:p>
          <w:p w14:paraId="67373AC8" w14:textId="29217FD0" w:rsidR="0038264B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«Современный детский сад – островок счастливого детства»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инновационная площадка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ради детей»</w:t>
            </w:r>
          </w:p>
          <w:p w14:paraId="09DB0DB0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140»</w:t>
            </w:r>
          </w:p>
          <w:p w14:paraId="1105268C" w14:textId="0D2DCF67" w:rsidR="0038264B" w:rsidRPr="005F35BC" w:rsidRDefault="00BC4984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уч.г.г</w:t>
            </w:r>
            <w:proofErr w:type="spellEnd"/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Муниципальный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 темам: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-"Сетевая форма дошкольных образовательных учреждений – как эффективное средство реализации ФГОС на примере формирования ранних представлений воспитанников </w:t>
            </w:r>
            <w:r w:rsidR="00C5462F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профессиях взрослых"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4B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-"Проектирование образовательных маршрутов в условиях реализации ФГОС ДО"</w:t>
            </w:r>
          </w:p>
          <w:p w14:paraId="6A3F2F26" w14:textId="2242D66A" w:rsidR="00273ED0" w:rsidRPr="005F35BC" w:rsidRDefault="00715611" w:rsidP="00FF6C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3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ED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="00273ED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="00273ED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площадка:</w:t>
            </w:r>
          </w:p>
          <w:p w14:paraId="4B28043C" w14:textId="23AE3DBA" w:rsidR="00273ED0" w:rsidRPr="005F35BC" w:rsidRDefault="00273ED0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обучения детей с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 в ДОУ</w:t>
            </w:r>
          </w:p>
          <w:p w14:paraId="55919A0C" w14:textId="74D0A14F" w:rsidR="00BC4984" w:rsidRPr="005F35BC" w:rsidRDefault="00C5462F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</w:t>
            </w:r>
            <w:proofErr w:type="spellStart"/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95190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73ED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C4984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"Профиль роста - инновационная мо</w:t>
            </w:r>
            <w:r w:rsidR="00273ED0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дель непрерывного образования </w:t>
            </w:r>
            <w:r w:rsidR="00BC4984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управленческих кадров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педагогических</w:t>
            </w:r>
            <w:r w:rsidR="00BC4984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работников" </w:t>
            </w:r>
          </w:p>
          <w:p w14:paraId="7BB1905D" w14:textId="1C414999" w:rsidR="00307EE7" w:rsidRPr="005F35BC" w:rsidRDefault="00307EE7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</w:t>
            </w:r>
            <w:r w:rsidR="00C5462F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  <w:r w:rsidR="00715611"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ради детей»</w:t>
            </w:r>
          </w:p>
          <w:p w14:paraId="23046711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179»</w:t>
            </w:r>
          </w:p>
          <w:p w14:paraId="7AF2C207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2017-2020 гг. - МИП «Организация комплексного сопровождения детей раннего возраста в МСО г. Ярославля» (совместно с МУ Центр "Развитие"),</w:t>
            </w:r>
          </w:p>
          <w:p w14:paraId="4E0A71FD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2019-2022 гг. - МИП «Модель организации ранней помощи и сопровождения детей и их семей в дошкольном образовательном учреждении»,</w:t>
            </w:r>
          </w:p>
          <w:p w14:paraId="01C3E309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2020-2021 гг. - МРЦ «Муниципальная модель организационно-методического сопровождения проекта «Успех каждого ребенка»,</w:t>
            </w:r>
          </w:p>
          <w:p w14:paraId="52E987DE" w14:textId="15AFAC9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2020-2023 гг.- МИП «Мир на песке - успешная песочная терапия в работе с детьми раннего и дошкольного возраста».</w:t>
            </w:r>
          </w:p>
          <w:p w14:paraId="0F7CE40A" w14:textId="72AECBCA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 – МРЦ Педагогическое сетевое сообщество</w:t>
            </w: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 для всех»</w:t>
            </w:r>
          </w:p>
          <w:p w14:paraId="640E20F2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МДОУ «Детский сад № 218»</w:t>
            </w:r>
          </w:p>
          <w:p w14:paraId="0D12D7D5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2019-2022 гг. МИП «Развитие межполушарного взаимодействия как основы интеллектуального развития детей»</w:t>
            </w:r>
          </w:p>
          <w:p w14:paraId="26EEB9C8" w14:textId="77777777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2019-2022 гг. МИП «Модель организации ранней помощи и сопровождения детей и их семей в дошкольном образовательном учреждении».</w:t>
            </w:r>
          </w:p>
          <w:p w14:paraId="0CEF81C6" w14:textId="77777777" w:rsidR="0038264B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2020-2021 гг. Развитие культуры проектного управления в условиях реализации Национального проекта "Образование". «Развитие технологических и творческих компетенций у детей дошкольного возраста средствами «</w:t>
            </w:r>
            <w:proofErr w:type="spellStart"/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Steam</w:t>
            </w:r>
            <w:proofErr w:type="spellEnd"/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»-технологии».</w:t>
            </w:r>
          </w:p>
          <w:p w14:paraId="39874C6A" w14:textId="031BF244" w:rsidR="00715611" w:rsidRPr="005F35BC" w:rsidRDefault="00715611" w:rsidP="00FF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 – МРЦ Педагогическое сетевое сообщество</w:t>
            </w:r>
            <w:r w:rsidRPr="005F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 для всех»</w:t>
            </w:r>
          </w:p>
        </w:tc>
      </w:tr>
      <w:tr w:rsidR="0038264B" w:rsidRPr="005F35BC" w14:paraId="6BBA153B" w14:textId="77777777" w:rsidTr="00715611">
        <w:tc>
          <w:tcPr>
            <w:tcW w:w="411" w:type="dxa"/>
          </w:tcPr>
          <w:p w14:paraId="7961D02B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90" w:type="dxa"/>
          </w:tcPr>
          <w:p w14:paraId="387BEB6C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BC">
              <w:rPr>
                <w:rFonts w:ascii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  <w:shd w:val="clear" w:color="auto" w:fill="auto"/>
          </w:tcPr>
          <w:p w14:paraId="5E4E95D8" w14:textId="77777777" w:rsidR="00715611" w:rsidRPr="005F35BC" w:rsidRDefault="00715611" w:rsidP="00FF6CA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Фришман</w:t>
            </w:r>
            <w:proofErr w:type="spellEnd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Ирина Игоревна</w:t>
            </w:r>
          </w:p>
          <w:p w14:paraId="07D75E7B" w14:textId="4ED8285C" w:rsidR="00715611" w:rsidRPr="005F35BC" w:rsidRDefault="00715611" w:rsidP="00FF6CA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Директор Научно - практического центра Международного Союза детских общественных объединений Союз пионерских организаций - Федерация детских организаций СПО-ФДО, главный научный сотрудник Института изучения Детства, семьи и воспитания РАО</w:t>
            </w:r>
          </w:p>
          <w:p w14:paraId="050353FF" w14:textId="77777777" w:rsidR="0038264B" w:rsidRPr="005F35BC" w:rsidRDefault="0038264B" w:rsidP="00F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DBEF005" w14:textId="77777777" w:rsidR="00D83EEC" w:rsidRPr="005F35BC" w:rsidRDefault="00D83EEC" w:rsidP="00FF6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D83EEC" w:rsidRPr="005F35BC" w:rsidSect="00F17E5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2674FCAA" w14:textId="4EB480D3" w:rsidR="00951900" w:rsidRPr="005F35BC" w:rsidRDefault="00951900" w:rsidP="00FF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Паспорт проекта для участия в конкурсном отборе на соискание</w:t>
      </w:r>
    </w:p>
    <w:p w14:paraId="710DD81A" w14:textId="77777777" w:rsidR="00951900" w:rsidRPr="005F35BC" w:rsidRDefault="00951900" w:rsidP="00FF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статуса муниципальной инновационной площадки</w:t>
      </w:r>
    </w:p>
    <w:p w14:paraId="3B284F30" w14:textId="77777777" w:rsidR="00951900" w:rsidRPr="005F35BC" w:rsidRDefault="00951900" w:rsidP="00FF6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72B417" w14:textId="18BF2047" w:rsidR="00951900" w:rsidRPr="005F35BC" w:rsidRDefault="00D83EEC" w:rsidP="00FF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F35B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</w:t>
      </w:r>
      <w:r w:rsidR="00951900" w:rsidRPr="005F35B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ормирования глобальных компетенций как ведущего компонента </w:t>
      </w:r>
      <w:r w:rsidR="00951900" w:rsidRPr="005F35B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функциональной грамотности </w:t>
      </w:r>
      <w:r w:rsidRPr="005F35B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детей дошкольного возраста </w:t>
      </w:r>
      <w:r w:rsidR="00951900" w:rsidRPr="005F35B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посредством участия в детско-взрослом сообществе «Старт первых 5+»</w:t>
      </w:r>
    </w:p>
    <w:p w14:paraId="5EF71C7D" w14:textId="77777777" w:rsidR="00951900" w:rsidRPr="005F35BC" w:rsidRDefault="00951900" w:rsidP="00FF6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562"/>
        <w:gridCol w:w="3124"/>
        <w:gridCol w:w="7371"/>
      </w:tblGrid>
      <w:tr w:rsidR="00951900" w:rsidRPr="005F35BC" w14:paraId="5DF10E73" w14:textId="77777777" w:rsidTr="00FF6CA3">
        <w:trPr>
          <w:trHeight w:val="2706"/>
        </w:trPr>
        <w:tc>
          <w:tcPr>
            <w:tcW w:w="562" w:type="dxa"/>
          </w:tcPr>
          <w:p w14:paraId="490CCF69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14:paraId="717E382C" w14:textId="4B208CCA" w:rsidR="00951900" w:rsidRPr="005F35BC" w:rsidRDefault="00951900" w:rsidP="00FF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Приоритетное направление (одно) инновационной деятельности в муниципальной</w:t>
            </w:r>
            <w:r w:rsidR="00FF6CA3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7371" w:type="dxa"/>
          </w:tcPr>
          <w:p w14:paraId="123DD4C4" w14:textId="77777777" w:rsidR="00951900" w:rsidRPr="005F35BC" w:rsidRDefault="00951900" w:rsidP="00FF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Комплексный подход в образовательной организации по формированию функциональной грамотности обучающихся, в том числе в рамках сетевого взаимодействия</w:t>
            </w:r>
          </w:p>
          <w:p w14:paraId="69182284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  <w:tr w:rsidR="00951900" w:rsidRPr="005F35BC" w14:paraId="68CF37A4" w14:textId="77777777" w:rsidTr="0040348F">
        <w:trPr>
          <w:trHeight w:val="699"/>
        </w:trPr>
        <w:tc>
          <w:tcPr>
            <w:tcW w:w="562" w:type="dxa"/>
          </w:tcPr>
          <w:p w14:paraId="03C42C38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14:paraId="17E11D0A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7371" w:type="dxa"/>
          </w:tcPr>
          <w:p w14:paraId="20B2074F" w14:textId="45A1E1E2" w:rsidR="00951900" w:rsidRPr="005F35BC" w:rsidRDefault="0040348F" w:rsidP="0040348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sz w:val="28"/>
                <w:szCs w:val="28"/>
              </w:rPr>
            </w:pPr>
            <w:r w:rsidRPr="005F35BC">
              <w:rPr>
                <w:sz w:val="28"/>
                <w:szCs w:val="28"/>
                <w:shd w:val="clear" w:color="auto" w:fill="FFFFFF"/>
              </w:rPr>
              <w:t>В</w:t>
            </w:r>
            <w:r w:rsidR="00951900" w:rsidRPr="005F35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F35BC">
              <w:rPr>
                <w:sz w:val="28"/>
                <w:szCs w:val="28"/>
                <w:shd w:val="clear" w:color="auto" w:fill="FFFFFF"/>
              </w:rPr>
              <w:t>п</w:t>
            </w:r>
            <w:r w:rsidR="00951900" w:rsidRPr="005F35BC">
              <w:rPr>
                <w:sz w:val="28"/>
                <w:szCs w:val="28"/>
                <w:shd w:val="clear" w:color="auto" w:fill="FFFFFF"/>
              </w:rPr>
              <w:t>оследнее время существенно растет социальная активность детей и подростков</w:t>
            </w:r>
            <w:r w:rsidRPr="005F35BC">
              <w:rPr>
                <w:sz w:val="28"/>
                <w:szCs w:val="28"/>
                <w:shd w:val="clear" w:color="auto" w:fill="FFFFFF"/>
              </w:rPr>
              <w:t xml:space="preserve"> о чем </w:t>
            </w:r>
            <w:r w:rsidRPr="005F35BC">
              <w:rPr>
                <w:sz w:val="28"/>
                <w:szCs w:val="28"/>
                <w:shd w:val="clear" w:color="auto" w:fill="FFFFFF"/>
              </w:rPr>
              <w:t>свидетельствуют</w:t>
            </w:r>
            <w:r w:rsidRPr="005F35BC">
              <w:rPr>
                <w:sz w:val="28"/>
                <w:szCs w:val="28"/>
                <w:shd w:val="clear" w:color="auto" w:fill="FFFFFF"/>
              </w:rPr>
              <w:t>,</w:t>
            </w:r>
            <w:r w:rsidR="00951900" w:rsidRPr="005F35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F35BC">
              <w:rPr>
                <w:sz w:val="28"/>
                <w:szCs w:val="28"/>
                <w:shd w:val="clear" w:color="auto" w:fill="FFFFFF"/>
              </w:rPr>
              <w:t>р</w:t>
            </w:r>
            <w:r w:rsidRPr="005F35BC">
              <w:rPr>
                <w:sz w:val="28"/>
                <w:szCs w:val="28"/>
                <w:shd w:val="clear" w:color="auto" w:fill="FFFFFF"/>
              </w:rPr>
              <w:t>езультаты статистических исследований</w:t>
            </w:r>
            <w:r w:rsidRPr="005F35BC">
              <w:rPr>
                <w:sz w:val="28"/>
                <w:szCs w:val="28"/>
                <w:shd w:val="clear" w:color="auto" w:fill="FFFFFF"/>
              </w:rPr>
              <w:t>.</w:t>
            </w:r>
            <w:r w:rsidRPr="005F35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51900" w:rsidRPr="005F35BC">
              <w:rPr>
                <w:sz w:val="28"/>
                <w:szCs w:val="28"/>
                <w:shd w:val="clear" w:color="auto" w:fill="FFFFFF"/>
              </w:rPr>
              <w:t xml:space="preserve">Сейчас активно развиваются молодежные движения, детские объединения и организации. 14 июля 2022 г. принят Федеральный закон от № 261-ФЗ "О российском движении детей и молодежи" (РДДМ). Детские организации в настоящее время жизненно необходимы для Российской Федерации, так как способствуют вовлечению детей в практическую деятельность, помогают им приобретать первый социальный опыт, являются средством обучения подрастающего поколения социальным навыкам. Такие объединения являются прекрасным способом для формирования у ребенка глобальных компетенций как ведущего компонента </w:t>
            </w:r>
            <w:r w:rsidR="00951900" w:rsidRPr="005F35BC">
              <w:rPr>
                <w:color w:val="1A1A1A"/>
                <w:sz w:val="28"/>
                <w:szCs w:val="28"/>
              </w:rPr>
              <w:t xml:space="preserve">функциональной грамотности, </w:t>
            </w:r>
            <w:r w:rsidR="00951900" w:rsidRPr="005F35BC">
              <w:rPr>
                <w:sz w:val="28"/>
                <w:szCs w:val="28"/>
                <w:shd w:val="clear" w:color="auto" w:fill="FFFFFF"/>
              </w:rPr>
              <w:t xml:space="preserve">мировоззрения на основе традиционных российских духовных и нравственных ценностей, а также развития у них общественно значимой и творческой активности, высоких нравственных качеств, любви и уважения к Отечеству. </w:t>
            </w:r>
            <w:r w:rsidR="00951900" w:rsidRPr="005F35BC">
              <w:rPr>
                <w:sz w:val="28"/>
                <w:szCs w:val="28"/>
              </w:rPr>
              <w:t>В мероприятиях и деятельности движения принимают участие школьники, хотя по закону о российском движении молодежи, участниками могут быть дети с 6 лет. Поэтому мы считаем перспективным начать подготовку к участию в РДДМ детей именно стар</w:t>
            </w:r>
            <w:r w:rsidR="00704443" w:rsidRPr="005F35BC">
              <w:rPr>
                <w:sz w:val="28"/>
                <w:szCs w:val="28"/>
              </w:rPr>
              <w:t>шего дошкольного возраста.</w:t>
            </w:r>
            <w:r w:rsidR="00FF6CA3" w:rsidRPr="005F35BC">
              <w:rPr>
                <w:sz w:val="28"/>
                <w:szCs w:val="28"/>
              </w:rPr>
              <w:t xml:space="preserve"> </w:t>
            </w:r>
            <w:r w:rsidR="001742A3" w:rsidRPr="005F35BC">
              <w:rPr>
                <w:sz w:val="28"/>
                <w:szCs w:val="28"/>
              </w:rPr>
              <w:t>Актуальность проекта обусловлена тем, что он</w:t>
            </w:r>
            <w:r w:rsidR="00FF6CA3" w:rsidRPr="005F35BC">
              <w:rPr>
                <w:sz w:val="28"/>
                <w:szCs w:val="28"/>
              </w:rPr>
              <w:t xml:space="preserve"> направлен на реализацию федеральной образовательной пр</w:t>
            </w:r>
            <w:r w:rsidR="00734630" w:rsidRPr="005F35BC">
              <w:rPr>
                <w:sz w:val="28"/>
                <w:szCs w:val="28"/>
              </w:rPr>
              <w:t xml:space="preserve">ограммы дошкольного образования, в том числе, программы воспитания </w:t>
            </w:r>
            <w:r w:rsidR="00FF6CA3" w:rsidRPr="005F35BC">
              <w:rPr>
                <w:sz w:val="28"/>
                <w:szCs w:val="28"/>
              </w:rPr>
              <w:t xml:space="preserve">и </w:t>
            </w:r>
            <w:r w:rsidR="001742A3" w:rsidRPr="005F35BC">
              <w:rPr>
                <w:sz w:val="28"/>
                <w:szCs w:val="28"/>
              </w:rPr>
              <w:t xml:space="preserve">обновленного </w:t>
            </w:r>
            <w:r w:rsidR="00FF6CA3" w:rsidRPr="005F35BC">
              <w:rPr>
                <w:sz w:val="28"/>
                <w:szCs w:val="28"/>
              </w:rPr>
              <w:t>федерального государственного образовательного стандарта дошкольного образования</w:t>
            </w:r>
            <w:r w:rsidRPr="005F35BC">
              <w:rPr>
                <w:sz w:val="28"/>
                <w:szCs w:val="28"/>
              </w:rPr>
              <w:t>,</w:t>
            </w:r>
            <w:r w:rsidRPr="005F35BC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5F35BC">
              <w:rPr>
                <w:sz w:val="28"/>
                <w:szCs w:val="28"/>
              </w:rPr>
              <w:t xml:space="preserve">соответствует </w:t>
            </w:r>
            <w:r w:rsidRPr="005F35BC">
              <w:rPr>
                <w:sz w:val="28"/>
                <w:szCs w:val="28"/>
              </w:rPr>
              <w:lastRenderedPageBreak/>
              <w:t xml:space="preserve">концепции </w:t>
            </w:r>
            <w:r w:rsidRPr="005F35BC">
              <w:rPr>
                <w:sz w:val="28"/>
                <w:szCs w:val="28"/>
              </w:rPr>
              <w:t>развития дополнительного образования детей в Российской Федерации до 2030 года.</w:t>
            </w:r>
          </w:p>
        </w:tc>
      </w:tr>
      <w:tr w:rsidR="00951900" w:rsidRPr="005F35BC" w14:paraId="600F910B" w14:textId="77777777" w:rsidTr="00FF6CA3">
        <w:tc>
          <w:tcPr>
            <w:tcW w:w="562" w:type="dxa"/>
          </w:tcPr>
          <w:p w14:paraId="7096758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4" w:type="dxa"/>
          </w:tcPr>
          <w:p w14:paraId="5727ABE9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Проблема, на решение которой направлен инновационный проект:</w:t>
            </w:r>
          </w:p>
        </w:tc>
        <w:tc>
          <w:tcPr>
            <w:tcW w:w="7371" w:type="dxa"/>
          </w:tcPr>
          <w:p w14:paraId="27FAEAD4" w14:textId="0C4E2262" w:rsidR="00951900" w:rsidRPr="005F35BC" w:rsidRDefault="00FF6CA3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О 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возможности членства в РДДМ дети узнают только в школе, хотя по Федеральному закону № 261-ФЗ "О российском движении детей и молодежи" могут участвовать с 6 лет, а это дошкольный возраст. Организация сообщества детей и взрослых «Старт первых 5+» дает возможность детям с 5ти лет участвовать в проектах, организованных взрослыми по основным направлениям РДДМ, а с 6 лет реализовывать свои собственные. Всё это способствует формированию естественнонаучных и глобальных компетенций как вида ф</w:t>
            </w:r>
            <w:r w:rsidR="00704443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ункциональной грамотности детей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</w:tc>
      </w:tr>
      <w:tr w:rsidR="00951900" w:rsidRPr="005F35BC" w14:paraId="56A1B44B" w14:textId="77777777" w:rsidTr="00FF6CA3">
        <w:tc>
          <w:tcPr>
            <w:tcW w:w="562" w:type="dxa"/>
          </w:tcPr>
          <w:p w14:paraId="503C3E84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14:paraId="323740E5" w14:textId="77777777" w:rsidR="00951900" w:rsidRPr="005F35BC" w:rsidRDefault="00951900" w:rsidP="00FF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Цели, задачи и основная идея (идеи) предлагаемого проекта</w:t>
            </w:r>
          </w:p>
          <w:p w14:paraId="0CC15D19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11D3BA1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Цель: 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      </w:r>
          </w:p>
          <w:p w14:paraId="09858E7F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Задачи:</w:t>
            </w:r>
          </w:p>
          <w:p w14:paraId="63B84D1D" w14:textId="105E385C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Создать сообщество детей и взрослых «Старт первых 5+»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30734D78" w14:textId="09A4E862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Разработать и реализовать проекты по направлениям деятельности РДДМ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</w:p>
          <w:p w14:paraId="526FB8B4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Разработать и провести цикл «Беседы о важном» по направлениям деятельности сообщества «Старт первых 5+»</w:t>
            </w:r>
          </w:p>
          <w:p w14:paraId="230DAF81" w14:textId="1673AB9B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Разработать и провести исследования социальной активности детей старшего дошкольного возраста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5F12A0BB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- Разработать, организовать и провести культурно-массовые мероприятия по каждому направлению деятельности РДДМ </w:t>
            </w:r>
          </w:p>
          <w:p w14:paraId="68AD20F7" w14:textId="6E8B0F08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Организовать «Школу юных журналистов» для освещения деятельности сообщества «Старт первых 5+»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</w:p>
          <w:p w14:paraId="54D6874F" w14:textId="152D433A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Создать интерактивную карту значимых мест Ярославской области и города Ярославля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0478B6C1" w14:textId="21D96EA1" w:rsidR="00921875" w:rsidRPr="005F35BC" w:rsidRDefault="00921875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Разработать рекомендации для педагогов по повышению мотивации родителей к участию в деятельности сообщества.</w:t>
            </w:r>
          </w:p>
          <w:p w14:paraId="4511CAE6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Основная идея: Формирование функциональной грамотности детей старшего дошкольного возраста посредством участия в деятельности детско-взрослого сообщества «Старт первых 5+»</w:t>
            </w:r>
          </w:p>
        </w:tc>
      </w:tr>
      <w:tr w:rsidR="00951900" w:rsidRPr="005F35BC" w14:paraId="38DA82B0" w14:textId="77777777" w:rsidTr="00FF6CA3">
        <w:tc>
          <w:tcPr>
            <w:tcW w:w="562" w:type="dxa"/>
          </w:tcPr>
          <w:p w14:paraId="148E79D0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14:paraId="38E3EEDD" w14:textId="77777777" w:rsidR="00951900" w:rsidRPr="005F35BC" w:rsidRDefault="00951900" w:rsidP="00FF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Срок и механизмы реализации инновационного проекта</w:t>
            </w:r>
          </w:p>
          <w:p w14:paraId="1B4F6702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02F7F95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сентябрь 2023г. – август 2025 г. </w:t>
            </w:r>
          </w:p>
          <w:p w14:paraId="493E5863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 xml:space="preserve">1 этап организационный: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разработка проектов по направлениям деятельности сообщества «Старт первых 5+»; создание цикла «Беседы о важном», методических материалов, связанных с реализацией каждого направления;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подбор диагностического инструментария исследования социальной активности детей старшего дошкольного возраста; определение значимых мест города Ярославля и Ярославской области; анализ и подбор информационно-коммуникационных технологий и информационно-методических ресурсов для организации сетевого сообщества.</w:t>
            </w:r>
          </w:p>
          <w:p w14:paraId="77D19EF6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 xml:space="preserve">2 этап основной: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организация деятельности сообщества «Старт первых 5+»; проведение исследования социальной активности детей старшего дошкольного возраста; организация массовых образовательных мероприятий в соответствии с Календарем значимых дат; организация обучающих мероприятий в рамках цикла «Беседы о важном»; организация обучения в «Школе юного репортера»; создание интерактивной карты значимых мест города Ярославля и Ярославской области, создание банка </w:t>
            </w:r>
            <w:proofErr w:type="spellStart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медиапродуктов</w:t>
            </w:r>
            <w:proofErr w:type="spellEnd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; создание и наполнение страницы сообщества </w:t>
            </w:r>
            <w:proofErr w:type="spellStart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ВКонтакте</w:t>
            </w:r>
            <w:proofErr w:type="spellEnd"/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3FCC2AC5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 xml:space="preserve">3 этап обобщающий: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подведение итогов реализации проекта; мониторинг удовлетворенности всех участников сообщества «Старт первых 5+»; проведение контрольного исследования социальной активности детей старшего дошкольного возраста; проведение мастер- классов для педагогов МСО; определение дальнейших перспектив.</w:t>
            </w:r>
          </w:p>
          <w:p w14:paraId="16919485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>Механизмы реализации инновационного проекта</w:t>
            </w:r>
          </w:p>
          <w:p w14:paraId="69FB7AB2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Правовые: развитие и совершенствование нормативной правовой базы образовательных учреждений (разработка локальных актов, положений и т.д.). Организационно-управленческие: организация структуры управления детско-взрослого сообщества «Старт первых 5+»</w:t>
            </w:r>
          </w:p>
          <w:p w14:paraId="6F9EEA55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организация работы проектных групп; организация эффективного сетевого взаимодействия образовательных учреждений, социальных институтов и общественных организаций. </w:t>
            </w:r>
          </w:p>
          <w:p w14:paraId="3E90BFC2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Кадровые: развитие кадрового потенциала в части профессиональной компетентности педагогических работников;</w:t>
            </w:r>
          </w:p>
          <w:p w14:paraId="52193923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совершенствование системы методической работы в образовательном учреждении.</w:t>
            </w:r>
          </w:p>
          <w:p w14:paraId="2CB1CE61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Научно-методические: апробация и внедрение модели организации детско-взрослого сообщества «Старт первых 5+».</w:t>
            </w:r>
          </w:p>
          <w:p w14:paraId="3C4730D6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Финансово-экономические: использование системы материального стимулирования педагогических работников по результатам реализации проектов.</w:t>
            </w:r>
          </w:p>
          <w:p w14:paraId="1229542B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Информационные: 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      </w:r>
          </w:p>
          <w:p w14:paraId="568EA19A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г. Ярославля и МОУ «ГЦРО».</w:t>
            </w:r>
          </w:p>
        </w:tc>
      </w:tr>
      <w:tr w:rsidR="00951900" w:rsidRPr="005F35BC" w14:paraId="3D729C7A" w14:textId="77777777" w:rsidTr="00FF6CA3">
        <w:tc>
          <w:tcPr>
            <w:tcW w:w="562" w:type="dxa"/>
          </w:tcPr>
          <w:p w14:paraId="31D46970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6</w:t>
            </w:r>
          </w:p>
        </w:tc>
        <w:tc>
          <w:tcPr>
            <w:tcW w:w="3124" w:type="dxa"/>
          </w:tcPr>
          <w:p w14:paraId="3CDDBCD0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7371" w:type="dxa"/>
          </w:tcPr>
          <w:p w14:paraId="21A14A36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повышение социальной активности детей старшего дошкольного возраста, </w:t>
            </w:r>
          </w:p>
          <w:p w14:paraId="43A8BA81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формирование предпосылок глобальных компетенций: здоровье как ценность, труд и творчество, любознательность, инициативность, адаптивность (гибкость), социальная и культурная осведомлённость.</w:t>
            </w:r>
          </w:p>
          <w:p w14:paraId="3B07CC3E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количество участников сообщества</w:t>
            </w:r>
          </w:p>
          <w:p w14:paraId="35333726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количество реализованных проектов</w:t>
            </w:r>
          </w:p>
          <w:p w14:paraId="08D7715E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статистика посещения странички сообщества</w:t>
            </w:r>
          </w:p>
          <w:p w14:paraId="4C24DE5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количество «активных точек» на интерактивной карте Ярославля (точки проведения мероприятий и акций сообщества)</w:t>
            </w:r>
          </w:p>
        </w:tc>
      </w:tr>
      <w:tr w:rsidR="00951900" w:rsidRPr="005F35BC" w14:paraId="1DD1CB8F" w14:textId="77777777" w:rsidTr="00FF6CA3">
        <w:tc>
          <w:tcPr>
            <w:tcW w:w="562" w:type="dxa"/>
          </w:tcPr>
          <w:p w14:paraId="70E9CB3C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14:paraId="5426B19C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Описание ресурсного обеспечения проекта</w:t>
            </w:r>
          </w:p>
        </w:tc>
        <w:tc>
          <w:tcPr>
            <w:tcW w:w="7371" w:type="dxa"/>
          </w:tcPr>
          <w:p w14:paraId="6B788E6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Кадровое обеспечение проекта: Руководители, старшие воспитатели, воспитатели, другие педагогические работники с первой и высшей квалификационной категориями из МДОУ «Детских садов № № 6, 109, 112, 140, 170, 179, 218.</w:t>
            </w:r>
          </w:p>
          <w:p w14:paraId="0AFBF25E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Нормативно-правовое обеспечение проекта: </w:t>
            </w:r>
          </w:p>
          <w:p w14:paraId="7E8DB7D1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Федеральный закон «Об образовании в Российской Федерации» от 29.12.2012г. № 273-ФЗ, Федеральный закон от № 261-ФЗ «О российском движении детей и молодежи» от 14.06.2022г.  проект «Образование» (протокол № 6 от 24 декабря 2018 года президиума Совета при Президенте РФ по стратегическому развитию и национальным проектам). Материально-техническое обеспечение проекта: 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  <w:tr w:rsidR="00951900" w:rsidRPr="005F35BC" w14:paraId="6DC4EF2E" w14:textId="77777777" w:rsidTr="00FF6CA3">
        <w:tc>
          <w:tcPr>
            <w:tcW w:w="562" w:type="dxa"/>
          </w:tcPr>
          <w:p w14:paraId="147ADF8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14:paraId="48DE08D2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Описание ожидаемых инновационных продуктов</w:t>
            </w:r>
          </w:p>
        </w:tc>
        <w:tc>
          <w:tcPr>
            <w:tcW w:w="7371" w:type="dxa"/>
          </w:tcPr>
          <w:p w14:paraId="090544C6" w14:textId="2EB5EC42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Создано детско-взрослое соо</w:t>
            </w:r>
            <w:r w:rsidR="003E76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бщество «Старт первых 5+» по 6-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ти направлениям: «Расскажи о главном!», «Служи отечеству!», «Достигай и побеждай!», «Береги природу!», «Твори добро!», «Создавай и вдохновляй!»</w:t>
            </w:r>
          </w:p>
          <w:p w14:paraId="2A2C034C" w14:textId="6A19BBDB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Разработаны</w:t>
            </w:r>
            <w:r w:rsidR="00470ED1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: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  <w:r w:rsidR="00470ED1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-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проекты по направлениям деятельности сообщества: Проект «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Мы- патриоты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». Проект «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Мы -здоровое поколение»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 Экологическое дошкольное движение и Проект «Мы – юные защитники природы». Добров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ольческое дошкольное движение «Мы - волонтеры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». Культура и искусство. Проект «Мы – 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творцы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». 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Медиа и 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коммуникации. Проект «Мы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Юные журналисты». Представлены разработанные материалы и мастер-классы по всем направлениям деятельности сообщества.</w:t>
            </w:r>
          </w:p>
          <w:p w14:paraId="12DA9874" w14:textId="79702391" w:rsidR="00921875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Разработан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:</w:t>
            </w:r>
          </w:p>
          <w:p w14:paraId="75874A41" w14:textId="67175974" w:rsidR="00951900" w:rsidRPr="005F35BC" w:rsidRDefault="00921875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комплект методических материалов «Беседы о важном» в рамках календаря значимых событий. Педагоги будут обсуждать с детьми вопросы, связанные с историей, традициями и культурой Ярославля.  Вести беседы о том, как делать добрые дела, сохранять природу родного края, быть здоровым. Ребята смогут узнать о ценностях детско-взрослого сообщества «Старт первых 5+», найти занятие по душе и быть первыми.</w:t>
            </w:r>
          </w:p>
          <w:p w14:paraId="6238A309" w14:textId="7898AFB8" w:rsidR="00951900" w:rsidRPr="005F35BC" w:rsidRDefault="00921875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д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иагностический инструментарий исследования социальной активности и формирования предпосылок глобальных компетенций детей старшего дошкольного возраста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31D38130" w14:textId="1595080B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интерактивная карта значимых мест города Ярославля.</w:t>
            </w:r>
          </w:p>
          <w:p w14:paraId="0F76380B" w14:textId="4E827976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- </w:t>
            </w:r>
            <w:r w:rsidR="00470ED1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кейс образовательных событий: сценарии, памятки, буклеты, конспекты, видеоролики. </w:t>
            </w:r>
          </w:p>
          <w:p w14:paraId="45C64C85" w14:textId="77777777" w:rsidR="005C414B" w:rsidRPr="005F35BC" w:rsidRDefault="00470ED1" w:rsidP="0047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р</w:t>
            </w:r>
            <w:r w:rsidR="005C414B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екомендации по созданию школы «Юного журналиста» и детского т</w:t>
            </w:r>
            <w:r w:rsidR="009218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елевидения.</w:t>
            </w:r>
          </w:p>
          <w:p w14:paraId="1A0FDE04" w14:textId="36AD73B6" w:rsidR="00921875" w:rsidRPr="005F35BC" w:rsidRDefault="00921875" w:rsidP="0047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-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рекомендации для педагогов по повышению мотивации родителей к участию в деятельности сообщества.</w:t>
            </w:r>
          </w:p>
        </w:tc>
      </w:tr>
      <w:tr w:rsidR="00951900" w:rsidRPr="005F35BC" w14:paraId="0DFFC6C7" w14:textId="77777777" w:rsidTr="00FF6CA3">
        <w:tc>
          <w:tcPr>
            <w:tcW w:w="562" w:type="dxa"/>
          </w:tcPr>
          <w:p w14:paraId="3718AC9A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4" w:type="dxa"/>
          </w:tcPr>
          <w:p w14:paraId="48A25135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Возможные риски при реализации проекта (программы) и предложения организации - соискателя по способам их преодоления</w:t>
            </w:r>
          </w:p>
        </w:tc>
        <w:tc>
          <w:tcPr>
            <w:tcW w:w="7371" w:type="dxa"/>
          </w:tcPr>
          <w:p w14:paraId="1612401D" w14:textId="60187B6B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Риски: - Отсутст</w:t>
            </w:r>
            <w:r w:rsidR="006E5496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вие информации о</w:t>
            </w:r>
            <w:r w:rsidR="003E76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</w:t>
            </w:r>
            <w:r w:rsidR="006E5496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Общероссийском обще</w:t>
            </w:r>
            <w:r w:rsidR="003E76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ственно-государственном движении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детей и молодежи "Движение Первых" у родителей, их н</w:t>
            </w:r>
            <w:r w:rsidR="003E767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изкая заинтересованность участия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в деятельности детско-взрослого сообщества «Старт первых 5+»</w:t>
            </w:r>
            <w:r w:rsidR="009C455C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5532548D" w14:textId="5DD5A360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- </w:t>
            </w:r>
            <w:r w:rsidRPr="005F35BC">
              <w:rPr>
                <w:rFonts w:ascii="Times New Roman" w:hAnsi="Times New Roman"/>
                <w:sz w:val="28"/>
                <w:szCs w:val="28"/>
              </w:rPr>
              <w:t>Режим работы инновационной площадки в условиях разного территориального расположения</w:t>
            </w:r>
            <w:r w:rsidR="009C455C" w:rsidRPr="005F35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E29206" w14:textId="67E97E4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BC">
              <w:rPr>
                <w:rFonts w:ascii="Times New Roman" w:hAnsi="Times New Roman"/>
                <w:sz w:val="28"/>
                <w:szCs w:val="28"/>
              </w:rPr>
              <w:t>Способы преодоления: -</w:t>
            </w:r>
            <w:r w:rsidRPr="005F35BC">
              <w:rPr>
                <w:sz w:val="28"/>
                <w:szCs w:val="28"/>
              </w:rPr>
              <w:t xml:space="preserve"> </w:t>
            </w:r>
            <w:r w:rsidRPr="005F35BC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информационно-просветительских мероприятий, культурно-массовых мероприятий по всем направлениям деятельности сообщества. Организация странички сообщества «Старт первых 5+» </w:t>
            </w:r>
            <w:proofErr w:type="spellStart"/>
            <w:r w:rsidRPr="005F35B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9C455C" w:rsidRPr="005F35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0899C4" w14:textId="04710735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hAnsi="Times New Roman"/>
                <w:sz w:val="28"/>
                <w:szCs w:val="28"/>
              </w:rPr>
              <w:t>- Возможность взаим</w:t>
            </w:r>
            <w:r w:rsidR="009C455C" w:rsidRPr="005F35BC">
              <w:rPr>
                <w:rFonts w:ascii="Times New Roman" w:hAnsi="Times New Roman"/>
                <w:sz w:val="28"/>
                <w:szCs w:val="28"/>
              </w:rPr>
              <w:t>одействовать с использованием се</w:t>
            </w:r>
            <w:r w:rsidRPr="005F35BC">
              <w:rPr>
                <w:rFonts w:ascii="Times New Roman" w:hAnsi="Times New Roman"/>
                <w:sz w:val="28"/>
                <w:szCs w:val="28"/>
              </w:rPr>
              <w:t>ти интернет</w:t>
            </w:r>
            <w:r w:rsidR="009C455C" w:rsidRPr="005F3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1900" w:rsidRPr="005F35BC" w14:paraId="460057E3" w14:textId="77777777" w:rsidTr="009C455C">
        <w:trPr>
          <w:trHeight w:val="2293"/>
        </w:trPr>
        <w:tc>
          <w:tcPr>
            <w:tcW w:w="562" w:type="dxa"/>
          </w:tcPr>
          <w:p w14:paraId="28797A3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14:paraId="5752531D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7371" w:type="dxa"/>
          </w:tcPr>
          <w:p w14:paraId="0C4B7626" w14:textId="7CC5E931" w:rsidR="00951900" w:rsidRPr="005F35BC" w:rsidRDefault="00951900" w:rsidP="009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Апробирован и реализован новый подход формирования глобальных компетенций как ведущего компонента функциональной грамотности</w:t>
            </w:r>
            <w:r w:rsidR="009C455C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, таких как любознательность, инициативность, адаптивность (гибкость), социальная и культурная осведомлённость, здоровье как ценность, труд и творчество, посредством участия в проектах детско-взрослого сообщества «Старт первых 5+»</w:t>
            </w:r>
          </w:p>
        </w:tc>
      </w:tr>
      <w:tr w:rsidR="00951900" w:rsidRPr="005F35BC" w14:paraId="443684C1" w14:textId="77777777" w:rsidTr="00FF6CA3">
        <w:tc>
          <w:tcPr>
            <w:tcW w:w="562" w:type="dxa"/>
          </w:tcPr>
          <w:p w14:paraId="16386F44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14:paraId="0E114857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Предложения по распространению и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внедрению результатов проекта в МСО</w:t>
            </w:r>
          </w:p>
        </w:tc>
        <w:tc>
          <w:tcPr>
            <w:tcW w:w="7371" w:type="dxa"/>
          </w:tcPr>
          <w:p w14:paraId="33F070A4" w14:textId="7BD36B83" w:rsidR="005D03A5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- Предоставление ресурсов, через функционирование </w:t>
            </w:r>
            <w:r w:rsidR="005D03A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интернет страницы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  <w:r w:rsidR="005D03A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сообщества </w:t>
            </w:r>
            <w:proofErr w:type="spellStart"/>
            <w:r w:rsidR="005D03A5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Вконтакте</w:t>
            </w:r>
            <w:proofErr w:type="spellEnd"/>
            <w:r w:rsidR="005F35BC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4810F3C4" w14:textId="17BC5064" w:rsidR="00951900" w:rsidRPr="005F35BC" w:rsidRDefault="005D03A5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- Т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рансляции собственного опыта, лучших инновационных практик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через организацию мастер-классов</w:t>
            </w:r>
            <w:r w:rsidR="00951900"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14:paraId="25CCFDEF" w14:textId="720C09FB" w:rsidR="00951900" w:rsidRPr="005F35BC" w:rsidRDefault="00951900" w:rsidP="005A1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 Использование педагогическими работниками проектов по всем направлениям деятельности детско-взрослого сообщества «Старт первых5+».</w:t>
            </w:r>
          </w:p>
        </w:tc>
      </w:tr>
      <w:tr w:rsidR="00951900" w:rsidRPr="005F35BC" w14:paraId="598A97DF" w14:textId="77777777" w:rsidTr="00FF6CA3">
        <w:tc>
          <w:tcPr>
            <w:tcW w:w="562" w:type="dxa"/>
          </w:tcPr>
          <w:p w14:paraId="7A8FAC2A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4" w:type="dxa"/>
          </w:tcPr>
          <w:p w14:paraId="74CCAF1B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7371" w:type="dxa"/>
          </w:tcPr>
          <w:p w14:paraId="6B6695B8" w14:textId="77777777" w:rsidR="00951900" w:rsidRPr="005F35BC" w:rsidRDefault="00951900" w:rsidP="00FF6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F35BC">
              <w:rPr>
                <w:rFonts w:ascii="Times New Roman" w:hAnsi="Times New Roman"/>
                <w:color w:val="1A1A1A"/>
                <w:sz w:val="28"/>
                <w:szCs w:val="28"/>
              </w:rPr>
              <w:t>Муниципальное дошкольное образовательное учреждение «Детский сад № 6», Муниципальное дошкольное образовательное учреждение «Детский сад № 109», Муниципальное дошкольное образовательное учреждение «Детский сад № 112», Муниципальное дошкольное образовательное учреждение «Детский сад № 140», Муниципальное дошкольное образовательное учреждение «Детский сад № 179», Муниципальное дошкольное образовательное учреждение «Детский сад № 218»</w:t>
            </w:r>
          </w:p>
        </w:tc>
      </w:tr>
    </w:tbl>
    <w:p w14:paraId="2868F20D" w14:textId="28FFD77D" w:rsidR="000B63B6" w:rsidRPr="005F35BC" w:rsidRDefault="005F35BC" w:rsidP="00FF6CA3">
      <w:pPr>
        <w:jc w:val="both"/>
        <w:rPr>
          <w:sz w:val="28"/>
          <w:szCs w:val="28"/>
        </w:rPr>
      </w:pPr>
    </w:p>
    <w:sectPr w:rsidR="000B63B6" w:rsidRPr="005F35BC" w:rsidSect="00F17E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4196D"/>
    <w:multiLevelType w:val="hybridMultilevel"/>
    <w:tmpl w:val="B034523A"/>
    <w:lvl w:ilvl="0" w:tplc="9410BBA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144"/>
    <w:multiLevelType w:val="hybridMultilevel"/>
    <w:tmpl w:val="F5705F4C"/>
    <w:lvl w:ilvl="0" w:tplc="04B029A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7"/>
    <w:rsid w:val="001742A3"/>
    <w:rsid w:val="00196397"/>
    <w:rsid w:val="0026410D"/>
    <w:rsid w:val="00273ED0"/>
    <w:rsid w:val="00307EE7"/>
    <w:rsid w:val="0038264B"/>
    <w:rsid w:val="003E7675"/>
    <w:rsid w:val="003F3BFC"/>
    <w:rsid w:val="0040348F"/>
    <w:rsid w:val="00470ED1"/>
    <w:rsid w:val="0057580D"/>
    <w:rsid w:val="005A1805"/>
    <w:rsid w:val="005C414B"/>
    <w:rsid w:val="005D03A5"/>
    <w:rsid w:val="005F35BC"/>
    <w:rsid w:val="00601376"/>
    <w:rsid w:val="006333CB"/>
    <w:rsid w:val="006B04FC"/>
    <w:rsid w:val="006E0A0C"/>
    <w:rsid w:val="006E5496"/>
    <w:rsid w:val="00704443"/>
    <w:rsid w:val="00715611"/>
    <w:rsid w:val="00734630"/>
    <w:rsid w:val="008A3BAD"/>
    <w:rsid w:val="00921875"/>
    <w:rsid w:val="00951900"/>
    <w:rsid w:val="009C455C"/>
    <w:rsid w:val="00BC4984"/>
    <w:rsid w:val="00C065FA"/>
    <w:rsid w:val="00C10E2D"/>
    <w:rsid w:val="00C5462F"/>
    <w:rsid w:val="00C65597"/>
    <w:rsid w:val="00D75AFB"/>
    <w:rsid w:val="00D83EEC"/>
    <w:rsid w:val="00EE42AF"/>
    <w:rsid w:val="00F17E58"/>
    <w:rsid w:val="00F522E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D6AF"/>
  <w15:chartTrackingRefBased/>
  <w15:docId w15:val="{65518B90-F9BC-4777-BA0D-F537AE0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4984"/>
    <w:pPr>
      <w:ind w:left="720"/>
      <w:contextualSpacing/>
    </w:pPr>
  </w:style>
  <w:style w:type="table" w:styleId="a5">
    <w:name w:val="Table Grid"/>
    <w:basedOn w:val="a1"/>
    <w:uiPriority w:val="39"/>
    <w:rsid w:val="00951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E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0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109ds.edu.yar.ru" TargetMode="External"/><Relationship Id="rId13" Type="http://schemas.openxmlformats.org/officeDocument/2006/relationships/hyperlink" Target="mailto:yardou179.yaroslavl@yarregion.ru" TargetMode="External"/><Relationship Id="rId18" Type="http://schemas.openxmlformats.org/officeDocument/2006/relationships/hyperlink" Target="https://mdou140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109.yaroslavl@yarregion.ru" TargetMode="External"/><Relationship Id="rId12" Type="http://schemas.openxmlformats.org/officeDocument/2006/relationships/hyperlink" Target="https://mdou140.edu.yar.ru/" TargetMode="External"/><Relationship Id="rId17" Type="http://schemas.openxmlformats.org/officeDocument/2006/relationships/hyperlink" Target="mailto:yardou140.yaroslavl@yarreg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18.edu.y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dou6.edu.yar.ru/" TargetMode="External"/><Relationship Id="rId11" Type="http://schemas.openxmlformats.org/officeDocument/2006/relationships/hyperlink" Target="mailto:yardou140.yaroslavl@yarregion.ru" TargetMode="External"/><Relationship Id="rId5" Type="http://schemas.openxmlformats.org/officeDocument/2006/relationships/hyperlink" Target="mailto:yardou006.yaroslavl@yarregion.ru" TargetMode="External"/><Relationship Id="rId15" Type="http://schemas.openxmlformats.org/officeDocument/2006/relationships/hyperlink" Target="mailto:yardou233.yaroslavl@yarregion.ru" TargetMode="External"/><Relationship Id="rId10" Type="http://schemas.openxmlformats.org/officeDocument/2006/relationships/hyperlink" Target="https://mdou112.edu.ya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dou112.yaroslavl@yarregion.ru" TargetMode="External"/><Relationship Id="rId14" Type="http://schemas.openxmlformats.org/officeDocument/2006/relationships/hyperlink" Target="https://mdou179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2</cp:lastModifiedBy>
  <cp:revision>36</cp:revision>
  <cp:lastPrinted>2023-05-23T09:20:00Z</cp:lastPrinted>
  <dcterms:created xsi:type="dcterms:W3CDTF">2022-05-24T11:36:00Z</dcterms:created>
  <dcterms:modified xsi:type="dcterms:W3CDTF">2023-05-29T09:50:00Z</dcterms:modified>
</cp:coreProperties>
</file>