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61" w:type="dxa"/>
        <w:tblInd w:w="-493" w:type="dxa"/>
        <w:tblLook w:val="04A0" w:firstRow="1" w:lastRow="0" w:firstColumn="1" w:lastColumn="0" w:noHBand="0" w:noVBand="1"/>
      </w:tblPr>
      <w:tblGrid>
        <w:gridCol w:w="445"/>
        <w:gridCol w:w="2199"/>
        <w:gridCol w:w="2531"/>
        <w:gridCol w:w="2035"/>
        <w:gridCol w:w="784"/>
        <w:gridCol w:w="653"/>
        <w:gridCol w:w="2108"/>
        <w:gridCol w:w="1813"/>
        <w:gridCol w:w="1494"/>
        <w:gridCol w:w="2079"/>
      </w:tblGrid>
      <w:tr w:rsidR="0038444B" w:rsidRPr="00B504E2" w:rsidTr="0052083C">
        <w:trPr>
          <w:trHeight w:val="300"/>
        </w:trPr>
        <w:tc>
          <w:tcPr>
            <w:tcW w:w="15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B" w:rsidRPr="00523EA1" w:rsidRDefault="0038444B" w:rsidP="0052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БП ИРО за 2019 год</w:t>
            </w:r>
          </w:p>
        </w:tc>
      </w:tr>
      <w:tr w:rsidR="0038444B" w:rsidRPr="00B504E2" w:rsidTr="0052083C">
        <w:trPr>
          <w:trHeight w:val="300"/>
        </w:trPr>
        <w:tc>
          <w:tcPr>
            <w:tcW w:w="83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сопровождающее СП: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44B" w:rsidRPr="00B504E2" w:rsidTr="0052083C">
        <w:trPr>
          <w:trHeight w:val="66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ОО-базовая площадка (краткое название в соответствии с Уставом / МР)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БП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БП в реализации ДПП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НМ разработок в практику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разработках</w:t>
            </w:r>
          </w:p>
        </w:tc>
      </w:tr>
      <w:tr w:rsidR="0038444B" w:rsidRPr="00B504E2" w:rsidTr="0052083C">
        <w:trPr>
          <w:trHeight w:val="120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ДПП /тема /форма: стажировка, семинар, ПЗ 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НМ разработки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8444B" w:rsidRPr="00B504E2" w:rsidTr="0052083C">
        <w:trPr>
          <w:trHeight w:val="12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44B" w:rsidRPr="00523EA1" w:rsidRDefault="0038444B" w:rsidP="0052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EA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"Детский сад № 109"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44B" w:rsidRPr="00523EA1" w:rsidRDefault="0038444B" w:rsidP="0052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EA1">
              <w:rPr>
                <w:rFonts w:ascii="Times New Roman" w:hAnsi="Times New Roman" w:cs="Times New Roman"/>
                <w:sz w:val="28"/>
                <w:szCs w:val="28"/>
              </w:rPr>
              <w:t>Современные логопедические и дефектологические технологии в работе с детьми дошкольного возраста.</w:t>
            </w:r>
          </w:p>
          <w:p w:rsidR="0038444B" w:rsidRPr="00523EA1" w:rsidRDefault="0038444B" w:rsidP="00520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EA1">
              <w:rPr>
                <w:rFonts w:ascii="Times New Roman" w:hAnsi="Times New Roman" w:cs="Times New Roman"/>
              </w:rPr>
              <w:t>Мастер-класс: «Организация инклюзивного образования для детей с ОВЗ»</w:t>
            </w:r>
          </w:p>
          <w:p w:rsidR="0038444B" w:rsidRPr="00523EA1" w:rsidRDefault="0038444B" w:rsidP="00520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EA1">
              <w:rPr>
                <w:rFonts w:ascii="Times New Roman" w:hAnsi="Times New Roman" w:cs="Times New Roman"/>
              </w:rPr>
              <w:t>Мастер-класс: «Современные логопедические технологии»</w:t>
            </w:r>
          </w:p>
          <w:p w:rsidR="0038444B" w:rsidRPr="00523EA1" w:rsidRDefault="0038444B" w:rsidP="00520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EA1">
              <w:rPr>
                <w:rFonts w:ascii="Times New Roman" w:hAnsi="Times New Roman" w:cs="Times New Roman"/>
              </w:rPr>
              <w:t>Мастер-класс: «Современные дефектологические технологии»</w:t>
            </w:r>
          </w:p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A1">
              <w:rPr>
                <w:rFonts w:ascii="Times New Roman" w:hAnsi="Times New Roman" w:cs="Times New Roman"/>
              </w:rPr>
              <w:t>Мастер-класс: «АООП и АОП: основы составления»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4B" w:rsidRPr="00523EA1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способностей и одаренности детей в инклюзивных группах ДОУ»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4B" w:rsidRPr="0012278F" w:rsidRDefault="0038444B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способностей и одаренности: материалы Всероссийской научно-практической конференции, </w:t>
            </w:r>
            <w:r w:rsidRPr="001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ноября2019г.</w:t>
            </w:r>
            <w:r w:rsidRPr="001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проф.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В.А.Мазилова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Ярославль: РИО ЯГПУ, 2019.- 552 с.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4B" w:rsidRDefault="00A24267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для детей с ТНР»</w:t>
            </w:r>
          </w:p>
          <w:p w:rsidR="00730D88" w:rsidRDefault="00730D88" w:rsidP="0073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для детей с 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Р»</w:t>
            </w:r>
          </w:p>
          <w:p w:rsidR="00730D88" w:rsidRPr="00523EA1" w:rsidRDefault="00730D88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44B" w:rsidRDefault="00730D88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межрегиональном этапе международной Ярмарки социально-педагогических инноваций в г.</w:t>
            </w:r>
            <w:r w:rsidR="0026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 Великий</w:t>
            </w:r>
            <w:bookmarkStart w:id="0" w:name="_GoBack"/>
            <w:bookmarkEnd w:id="0"/>
            <w:r w:rsidR="0026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6F6" w:rsidRPr="00523EA1" w:rsidRDefault="002656F6" w:rsidP="0052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(Победитель)</w:t>
            </w:r>
          </w:p>
        </w:tc>
      </w:tr>
    </w:tbl>
    <w:p w:rsidR="0010389E" w:rsidRDefault="0010389E"/>
    <w:sectPr w:rsidR="0010389E" w:rsidSect="00384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52"/>
    <w:rsid w:val="0010389E"/>
    <w:rsid w:val="00223F52"/>
    <w:rsid w:val="002656F6"/>
    <w:rsid w:val="0038444B"/>
    <w:rsid w:val="00730D88"/>
    <w:rsid w:val="00A24267"/>
    <w:rsid w:val="00C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D1224-E5BA-46EE-8343-4BFA6FC1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2020-01-21T07:37:00Z</dcterms:created>
  <dcterms:modified xsi:type="dcterms:W3CDTF">2020-01-21T07:42:00Z</dcterms:modified>
</cp:coreProperties>
</file>