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E2" w:rsidRPr="003A0A1F" w:rsidRDefault="00D276D9" w:rsidP="00EC09E2">
      <w:pPr>
        <w:pStyle w:val="a3"/>
        <w:jc w:val="center"/>
        <w:rPr>
          <w:rFonts w:ascii="Times New Roman" w:hAnsi="Times New Roman"/>
          <w:b/>
          <w:sz w:val="28"/>
          <w:szCs w:val="28"/>
        </w:rPr>
      </w:pPr>
      <w:r>
        <w:rPr>
          <w:rFonts w:ascii="Times New Roman" w:hAnsi="Times New Roman"/>
          <w:b/>
          <w:sz w:val="28"/>
          <w:szCs w:val="28"/>
        </w:rPr>
        <w:t>МДОУ «Детский сад №109»</w:t>
      </w:r>
    </w:p>
    <w:p w:rsidR="00EC09E2" w:rsidRPr="003A0A1F" w:rsidRDefault="00EC09E2" w:rsidP="00EC09E2">
      <w:pPr>
        <w:pStyle w:val="a3"/>
        <w:jc w:val="center"/>
        <w:rPr>
          <w:rFonts w:ascii="Times New Roman" w:hAnsi="Times New Roman"/>
          <w:b/>
          <w:sz w:val="28"/>
          <w:szCs w:val="28"/>
        </w:rPr>
      </w:pPr>
    </w:p>
    <w:p w:rsidR="00EC09E2" w:rsidRDefault="00EC09E2" w:rsidP="00EC09E2"/>
    <w:p w:rsidR="00EC09E2" w:rsidRDefault="00EC09E2" w:rsidP="00EC09E2">
      <w:r>
        <w:rPr>
          <w:noProof/>
        </w:rPr>
        <w:drawing>
          <wp:anchor distT="0" distB="0" distL="114300" distR="114300" simplePos="0" relativeHeight="251659264" behindDoc="0" locked="0" layoutInCell="1" allowOverlap="1">
            <wp:simplePos x="0" y="0"/>
            <wp:positionH relativeFrom="column">
              <wp:posOffset>-364490</wp:posOffset>
            </wp:positionH>
            <wp:positionV relativeFrom="paragraph">
              <wp:posOffset>222250</wp:posOffset>
            </wp:positionV>
            <wp:extent cx="6252210" cy="6469380"/>
            <wp:effectExtent l="19050" t="0" r="0" b="0"/>
            <wp:wrapThrough wrapText="bothSides">
              <wp:wrapPolygon edited="0">
                <wp:start x="-66" y="0"/>
                <wp:lineTo x="-66" y="21562"/>
                <wp:lineTo x="21587" y="21562"/>
                <wp:lineTo x="21587" y="0"/>
                <wp:lineTo x="-66" y="0"/>
              </wp:wrapPolygon>
            </wp:wrapThrough>
            <wp:docPr id="2"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jpg"/>
                    <pic:cNvPicPr>
                      <a:picLocks noChangeAspect="1" noChangeArrowheads="1"/>
                    </pic:cNvPicPr>
                  </pic:nvPicPr>
                  <pic:blipFill>
                    <a:blip r:embed="rId8" cstate="print"/>
                    <a:srcRect l="261" t="1682" r="2412" b="15515"/>
                    <a:stretch>
                      <a:fillRect/>
                    </a:stretch>
                  </pic:blipFill>
                  <pic:spPr bwMode="auto">
                    <a:xfrm>
                      <a:off x="0" y="0"/>
                      <a:ext cx="6252210" cy="6469380"/>
                    </a:xfrm>
                    <a:prstGeom prst="rect">
                      <a:avLst/>
                    </a:prstGeom>
                    <a:noFill/>
                    <a:ln w="9525">
                      <a:noFill/>
                      <a:miter lim="800000"/>
                      <a:headEnd/>
                      <a:tailEnd/>
                    </a:ln>
                  </pic:spPr>
                </pic:pic>
              </a:graphicData>
            </a:graphic>
          </wp:anchor>
        </w:drawing>
      </w:r>
    </w:p>
    <w:p w:rsidR="00EC09E2" w:rsidRDefault="00EC09E2" w:rsidP="00EC09E2">
      <w:pPr>
        <w:ind w:left="360"/>
        <w:jc w:val="center"/>
        <w:rPr>
          <w:b/>
          <w:sz w:val="28"/>
          <w:szCs w:val="28"/>
        </w:rPr>
      </w:pPr>
      <w:r>
        <w:rPr>
          <w:b/>
          <w:sz w:val="28"/>
          <w:szCs w:val="28"/>
        </w:rPr>
        <w:t xml:space="preserve">                                                                      </w:t>
      </w:r>
    </w:p>
    <w:p w:rsidR="00290D2A" w:rsidRDefault="00290D2A" w:rsidP="00EC09E2">
      <w:pPr>
        <w:shd w:val="clear" w:color="auto" w:fill="FFFFFF"/>
        <w:spacing w:after="0" w:line="240" w:lineRule="auto"/>
        <w:jc w:val="center"/>
        <w:rPr>
          <w:rFonts w:ascii="Times New Roman" w:hAnsi="Times New Roman" w:cs="Times New Roman"/>
          <w:b/>
          <w:sz w:val="28"/>
          <w:szCs w:val="28"/>
        </w:rPr>
      </w:pPr>
    </w:p>
    <w:p w:rsidR="00D276D9" w:rsidRDefault="00D276D9" w:rsidP="00EC09E2">
      <w:pPr>
        <w:shd w:val="clear" w:color="auto" w:fill="FFFFFF"/>
        <w:spacing w:after="0" w:line="240" w:lineRule="auto"/>
        <w:jc w:val="center"/>
        <w:rPr>
          <w:rFonts w:ascii="Times New Roman" w:hAnsi="Times New Roman" w:cs="Times New Roman"/>
          <w:b/>
          <w:sz w:val="28"/>
          <w:szCs w:val="28"/>
        </w:rPr>
      </w:pPr>
    </w:p>
    <w:p w:rsidR="00D276D9" w:rsidRDefault="00D276D9" w:rsidP="00EC09E2">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Подготовил воспитатель: Грищенко Е.С</w:t>
      </w:r>
    </w:p>
    <w:p w:rsidR="00D276D9" w:rsidRDefault="00D276D9" w:rsidP="00EC09E2">
      <w:pPr>
        <w:shd w:val="clear" w:color="auto" w:fill="FFFFFF"/>
        <w:spacing w:after="0" w:line="240" w:lineRule="auto"/>
        <w:jc w:val="center"/>
        <w:rPr>
          <w:rFonts w:ascii="Times New Roman" w:hAnsi="Times New Roman" w:cs="Times New Roman"/>
          <w:b/>
          <w:sz w:val="28"/>
          <w:szCs w:val="28"/>
        </w:rPr>
      </w:pPr>
    </w:p>
    <w:p w:rsidR="00D276D9" w:rsidRDefault="00D276D9" w:rsidP="00EC09E2">
      <w:pPr>
        <w:shd w:val="clear" w:color="auto" w:fill="FFFFFF"/>
        <w:spacing w:after="0" w:line="240" w:lineRule="auto"/>
        <w:jc w:val="center"/>
        <w:rPr>
          <w:rFonts w:ascii="Times New Roman" w:eastAsia="Times New Roman" w:hAnsi="Times New Roman" w:cs="Times New Roman"/>
          <w:b/>
          <w:color w:val="000000"/>
          <w:sz w:val="28"/>
          <w:szCs w:val="28"/>
        </w:rPr>
      </w:pPr>
    </w:p>
    <w:p w:rsidR="00290D2A" w:rsidRDefault="00290D2A" w:rsidP="00EC09E2">
      <w:pPr>
        <w:shd w:val="clear" w:color="auto" w:fill="FFFFFF"/>
        <w:spacing w:after="0" w:line="240" w:lineRule="auto"/>
        <w:jc w:val="center"/>
        <w:rPr>
          <w:rFonts w:ascii="Times New Roman" w:eastAsia="Times New Roman" w:hAnsi="Times New Roman" w:cs="Times New Roman"/>
          <w:b/>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color w:val="000000"/>
          <w:sz w:val="28"/>
          <w:szCs w:val="28"/>
        </w:rPr>
      </w:pPr>
    </w:p>
    <w:p w:rsidR="00EC09E2" w:rsidRPr="008061B4" w:rsidRDefault="00EC09E2" w:rsidP="00EC09E2">
      <w:pPr>
        <w:shd w:val="clear" w:color="auto" w:fill="FFFFFF"/>
        <w:spacing w:line="240" w:lineRule="auto"/>
        <w:jc w:val="center"/>
        <w:rPr>
          <w:rFonts w:ascii="Calibri" w:eastAsia="Times New Roman" w:hAnsi="Calibri" w:cs="Calibri"/>
          <w:b/>
          <w:color w:val="000000"/>
          <w:sz w:val="28"/>
          <w:szCs w:val="28"/>
        </w:rPr>
      </w:pPr>
      <w:r w:rsidRPr="008061B4">
        <w:rPr>
          <w:rFonts w:ascii="Times New Roman" w:eastAsia="Times New Roman" w:hAnsi="Times New Roman" w:cs="Times New Roman"/>
          <w:b/>
          <w:color w:val="000000"/>
          <w:sz w:val="28"/>
          <w:szCs w:val="28"/>
        </w:rPr>
        <w:lastRenderedPageBreak/>
        <w:t>Содержание</w:t>
      </w:r>
    </w:p>
    <w:p w:rsidR="00EC09E2" w:rsidRPr="008672EC" w:rsidRDefault="000819F1" w:rsidP="008C2EB9">
      <w:pPr>
        <w:shd w:val="clear" w:color="auto" w:fill="FFFFFF"/>
        <w:tabs>
          <w:tab w:val="left" w:pos="709"/>
        </w:tabs>
        <w:spacing w:line="240" w:lineRule="auto"/>
        <w:ind w:left="426" w:hanging="66"/>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1.  </w:t>
      </w:r>
      <w:r w:rsidR="00EC09E2" w:rsidRPr="008672EC">
        <w:rPr>
          <w:rFonts w:ascii="Times New Roman" w:eastAsia="Times New Roman" w:hAnsi="Times New Roman" w:cs="Times New Roman"/>
          <w:color w:val="000000"/>
          <w:sz w:val="28"/>
          <w:szCs w:val="28"/>
        </w:rPr>
        <w:t>Введение  </w:t>
      </w:r>
      <w:r>
        <w:rPr>
          <w:rFonts w:ascii="Times New Roman" w:eastAsia="Times New Roman" w:hAnsi="Times New Roman" w:cs="Times New Roman"/>
          <w:color w:val="000000"/>
          <w:sz w:val="28"/>
          <w:szCs w:val="28"/>
        </w:rPr>
        <w:t>.................................................................................................3</w:t>
      </w:r>
    </w:p>
    <w:p w:rsidR="00EC09E2" w:rsidRPr="008672EC" w:rsidRDefault="000819F1" w:rsidP="000819F1">
      <w:pPr>
        <w:shd w:val="clear" w:color="auto" w:fill="FFFFFF"/>
        <w:spacing w:line="240" w:lineRule="auto"/>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2.  </w:t>
      </w:r>
      <w:r w:rsidR="00EC09E2" w:rsidRPr="008672EC">
        <w:rPr>
          <w:rFonts w:ascii="Times New Roman" w:eastAsia="Times New Roman" w:hAnsi="Times New Roman" w:cs="Times New Roman"/>
          <w:color w:val="000000"/>
          <w:sz w:val="28"/>
          <w:szCs w:val="28"/>
        </w:rPr>
        <w:t>Комплексы игр</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Pr="008672EC">
        <w:rPr>
          <w:rFonts w:ascii="Times New Roman" w:eastAsia="Times New Roman" w:hAnsi="Times New Roman" w:cs="Times New Roman"/>
          <w:color w:val="000000"/>
          <w:sz w:val="28"/>
          <w:szCs w:val="28"/>
        </w:rPr>
        <w:t xml:space="preserve">- «Ребенок и здоровье» </w:t>
      </w:r>
      <w:r w:rsidR="000819F1">
        <w:rPr>
          <w:rFonts w:ascii="Times New Roman" w:eastAsia="Times New Roman" w:hAnsi="Times New Roman" w:cs="Times New Roman"/>
          <w:color w:val="000000"/>
          <w:sz w:val="28"/>
          <w:szCs w:val="28"/>
        </w:rPr>
        <w:t>..................................................................5</w:t>
      </w:r>
    </w:p>
    <w:p w:rsidR="00EC09E2" w:rsidRPr="008672EC" w:rsidRDefault="00EC09E2" w:rsidP="000819F1">
      <w:pPr>
        <w:shd w:val="clear" w:color="auto" w:fill="FFFFFF"/>
        <w:tabs>
          <w:tab w:val="num" w:pos="426"/>
        </w:tabs>
        <w:spacing w:line="240" w:lineRule="auto"/>
        <w:ind w:left="1276" w:hanging="992"/>
        <w:jc w:val="both"/>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«Полезные продукты» </w:t>
      </w:r>
      <w:r w:rsidR="000819F1">
        <w:rPr>
          <w:rFonts w:ascii="Times New Roman" w:eastAsia="Times New Roman" w:hAnsi="Times New Roman" w:cs="Times New Roman"/>
          <w:color w:val="000000"/>
          <w:sz w:val="28"/>
          <w:szCs w:val="28"/>
        </w:rPr>
        <w:t>...............................................................11</w:t>
      </w:r>
    </w:p>
    <w:p w:rsidR="00EC09E2" w:rsidRDefault="00EC09E2" w:rsidP="000819F1">
      <w:pPr>
        <w:shd w:val="clear" w:color="auto" w:fill="FFFFFF"/>
        <w:tabs>
          <w:tab w:val="num" w:pos="426"/>
        </w:tabs>
        <w:spacing w:line="240" w:lineRule="auto"/>
        <w:ind w:left="1276" w:hanging="992"/>
        <w:jc w:val="both"/>
        <w:rPr>
          <w:rFonts w:ascii="Times New Roman" w:eastAsia="Times New Roman" w:hAnsi="Times New Roman" w:cs="Times New Roman"/>
          <w:color w:val="000000"/>
          <w:sz w:val="28"/>
          <w:szCs w:val="28"/>
        </w:rPr>
      </w:pPr>
      <w:r w:rsidRPr="008672EC">
        <w:rPr>
          <w:rFonts w:ascii="Times New Roman" w:eastAsia="Times New Roman" w:hAnsi="Times New Roman" w:cs="Times New Roman"/>
          <w:i/>
          <w:iCs/>
          <w:color w:val="000000"/>
          <w:sz w:val="28"/>
          <w:szCs w:val="28"/>
        </w:rPr>
        <w:t>            </w:t>
      </w:r>
      <w:r w:rsidRPr="008672EC">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«Личная гигиена»</w:t>
      </w:r>
      <w:r w:rsidRPr="008672EC">
        <w:rPr>
          <w:rFonts w:ascii="Times New Roman" w:eastAsia="Times New Roman" w:hAnsi="Times New Roman" w:cs="Times New Roman"/>
          <w:color w:val="000000"/>
          <w:sz w:val="28"/>
          <w:szCs w:val="28"/>
        </w:rPr>
        <w:t xml:space="preserve"> </w:t>
      </w:r>
      <w:r w:rsidR="00263FB0">
        <w:rPr>
          <w:rFonts w:ascii="Times New Roman" w:eastAsia="Times New Roman" w:hAnsi="Times New Roman" w:cs="Times New Roman"/>
          <w:color w:val="000000"/>
          <w:sz w:val="28"/>
          <w:szCs w:val="28"/>
        </w:rPr>
        <w:t>.......................................................................13</w:t>
      </w:r>
    </w:p>
    <w:p w:rsidR="00EC09E2" w:rsidRPr="008672EC" w:rsidRDefault="00EC09E2" w:rsidP="000819F1">
      <w:pPr>
        <w:shd w:val="clear" w:color="auto" w:fill="FFFFFF"/>
        <w:tabs>
          <w:tab w:val="num" w:pos="426"/>
        </w:tabs>
        <w:spacing w:line="240" w:lineRule="auto"/>
        <w:ind w:left="1276" w:hanging="99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 </w:t>
      </w:r>
      <w:r w:rsidRPr="008672EC">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Тело человека</w:t>
      </w:r>
      <w:r w:rsidR="00263FB0">
        <w:rPr>
          <w:rFonts w:ascii="Times New Roman" w:eastAsia="Times New Roman" w:hAnsi="Times New Roman" w:cs="Times New Roman"/>
          <w:color w:val="000000"/>
          <w:sz w:val="28"/>
          <w:szCs w:val="28"/>
        </w:rPr>
        <w:t>............................................................................15</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Pr="008672EC">
        <w:rPr>
          <w:rFonts w:ascii="Times New Roman" w:eastAsia="Times New Roman" w:hAnsi="Times New Roman" w:cs="Times New Roman"/>
          <w:color w:val="000000"/>
          <w:sz w:val="28"/>
          <w:szCs w:val="28"/>
        </w:rPr>
        <w:t>- </w:t>
      </w:r>
      <w:r w:rsidRPr="008672EC">
        <w:rPr>
          <w:rFonts w:ascii="Times New Roman" w:eastAsia="Times New Roman" w:hAnsi="Times New Roman" w:cs="Times New Roman"/>
          <w:b/>
          <w:bCs/>
          <w:color w:val="000000"/>
          <w:sz w:val="28"/>
          <w:szCs w:val="28"/>
        </w:rPr>
        <w:t>«</w:t>
      </w:r>
      <w:r w:rsidRPr="008672EC">
        <w:rPr>
          <w:rFonts w:ascii="Times New Roman" w:eastAsia="Times New Roman" w:hAnsi="Times New Roman" w:cs="Times New Roman"/>
          <w:color w:val="000000"/>
          <w:sz w:val="28"/>
          <w:szCs w:val="28"/>
        </w:rPr>
        <w:t xml:space="preserve">Ребенок на улицах города» </w:t>
      </w:r>
      <w:r w:rsidR="00263FB0">
        <w:rPr>
          <w:rFonts w:ascii="Times New Roman" w:eastAsia="Times New Roman" w:hAnsi="Times New Roman" w:cs="Times New Roman"/>
          <w:color w:val="000000"/>
          <w:sz w:val="28"/>
          <w:szCs w:val="28"/>
        </w:rPr>
        <w:t>.....................................................19</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«Врачи - наши помощники» </w:t>
      </w:r>
      <w:r w:rsidR="00252AA3">
        <w:rPr>
          <w:rFonts w:ascii="Times New Roman" w:eastAsia="Times New Roman" w:hAnsi="Times New Roman" w:cs="Times New Roman"/>
          <w:color w:val="000000"/>
          <w:sz w:val="28"/>
          <w:szCs w:val="28"/>
        </w:rPr>
        <w:t>.....................................................19</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 «Опасные предметы</w:t>
      </w:r>
      <w:r>
        <w:rPr>
          <w:rFonts w:ascii="Times New Roman" w:eastAsia="Times New Roman" w:hAnsi="Times New Roman" w:cs="Times New Roman"/>
          <w:color w:val="000000"/>
          <w:sz w:val="28"/>
          <w:szCs w:val="28"/>
        </w:rPr>
        <w:t xml:space="preserve">» </w:t>
      </w:r>
      <w:r w:rsidR="00263FB0">
        <w:rPr>
          <w:rFonts w:ascii="Times New Roman" w:eastAsia="Times New Roman" w:hAnsi="Times New Roman" w:cs="Times New Roman"/>
          <w:color w:val="000000"/>
          <w:sz w:val="28"/>
          <w:szCs w:val="28"/>
        </w:rPr>
        <w:t>................................................................</w:t>
      </w:r>
      <w:r w:rsidR="008C2EB9">
        <w:rPr>
          <w:rFonts w:ascii="Times New Roman" w:eastAsia="Times New Roman" w:hAnsi="Times New Roman" w:cs="Times New Roman"/>
          <w:color w:val="000000"/>
          <w:sz w:val="28"/>
          <w:szCs w:val="28"/>
        </w:rPr>
        <w:t>20</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«Опасности вокруг нас» </w:t>
      </w:r>
      <w:r w:rsidR="00BE384C">
        <w:rPr>
          <w:rFonts w:ascii="Times New Roman" w:eastAsia="Times New Roman" w:hAnsi="Times New Roman" w:cs="Times New Roman"/>
          <w:color w:val="000000"/>
          <w:sz w:val="28"/>
          <w:szCs w:val="28"/>
        </w:rPr>
        <w:t>............................................................22</w:t>
      </w:r>
    </w:p>
    <w:p w:rsidR="00EC09E2" w:rsidRDefault="00EC09E2" w:rsidP="000819F1">
      <w:pPr>
        <w:shd w:val="clear" w:color="auto" w:fill="FFFFFF"/>
        <w:tabs>
          <w:tab w:val="num" w:pos="426"/>
        </w:tabs>
        <w:spacing w:line="240" w:lineRule="auto"/>
        <w:ind w:left="1276" w:hanging="992"/>
        <w:rPr>
          <w:rFonts w:ascii="Times New Roman" w:eastAsia="Times New Roman" w:hAnsi="Times New Roman" w:cs="Times New Roman"/>
          <w:color w:val="000000"/>
          <w:sz w:val="28"/>
          <w:szCs w:val="28"/>
        </w:rPr>
      </w:pPr>
      <w:r w:rsidRPr="008672EC">
        <w:rPr>
          <w:rFonts w:ascii="Times New Roman" w:eastAsia="Times New Roman" w:hAnsi="Times New Roman" w:cs="Times New Roman"/>
          <w:color w:val="000000"/>
          <w:sz w:val="28"/>
          <w:szCs w:val="28"/>
        </w:rPr>
        <w:t>               - «Спорт»  </w:t>
      </w:r>
      <w:r w:rsidR="00252AA3">
        <w:rPr>
          <w:rFonts w:ascii="Times New Roman" w:eastAsia="Times New Roman" w:hAnsi="Times New Roman" w:cs="Times New Roman"/>
          <w:color w:val="000000"/>
          <w:sz w:val="28"/>
          <w:szCs w:val="28"/>
        </w:rPr>
        <w:t>......................................................................................24</w:t>
      </w:r>
    </w:p>
    <w:p w:rsidR="008C2EB9" w:rsidRPr="008672EC" w:rsidRDefault="008C2EB9"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   Игровые задания....................................................................................26</w:t>
      </w:r>
    </w:p>
    <w:p w:rsidR="00EC09E2" w:rsidRPr="008672EC" w:rsidRDefault="008C2EB9" w:rsidP="00252AA3">
      <w:pPr>
        <w:shd w:val="clear" w:color="auto" w:fill="FFFFFF"/>
        <w:tabs>
          <w:tab w:val="num" w:pos="426"/>
        </w:tabs>
        <w:spacing w:line="240" w:lineRule="auto"/>
        <w:ind w:left="284"/>
        <w:rPr>
          <w:rStyle w:val="c0"/>
          <w:b/>
          <w:bCs/>
          <w:i/>
          <w:iCs/>
          <w:color w:val="000000"/>
          <w:sz w:val="28"/>
          <w:szCs w:val="28"/>
        </w:rPr>
      </w:pPr>
      <w:r>
        <w:rPr>
          <w:rFonts w:ascii="Times New Roman" w:eastAsia="Times New Roman" w:hAnsi="Times New Roman" w:cs="Times New Roman"/>
          <w:color w:val="000000"/>
          <w:sz w:val="28"/>
          <w:szCs w:val="28"/>
        </w:rPr>
        <w:t>4</w:t>
      </w:r>
      <w:r w:rsidR="00EC09E2" w:rsidRPr="008672EC">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00EC09E2" w:rsidRPr="008672EC">
        <w:rPr>
          <w:rFonts w:ascii="Times New Roman" w:eastAsia="Times New Roman" w:hAnsi="Times New Roman" w:cs="Times New Roman"/>
          <w:color w:val="000000"/>
          <w:sz w:val="28"/>
          <w:szCs w:val="28"/>
        </w:rPr>
        <w:t xml:space="preserve">Список литературы </w:t>
      </w:r>
      <w:r w:rsidR="00252AA3">
        <w:rPr>
          <w:rFonts w:ascii="Times New Roman" w:eastAsia="Times New Roman" w:hAnsi="Times New Roman" w:cs="Times New Roman"/>
          <w:color w:val="000000"/>
          <w:sz w:val="28"/>
          <w:szCs w:val="28"/>
        </w:rPr>
        <w:t>...............................................................................30</w:t>
      </w:r>
    </w:p>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290D2A" w:rsidRDefault="00290D2A" w:rsidP="00EC09E2">
      <w:pPr>
        <w:pStyle w:val="c5"/>
        <w:shd w:val="clear" w:color="auto" w:fill="FFFFFF"/>
        <w:spacing w:before="0" w:beforeAutospacing="0" w:after="0" w:afterAutospacing="0"/>
        <w:jc w:val="center"/>
        <w:rPr>
          <w:rStyle w:val="c0"/>
          <w:b/>
          <w:bCs/>
          <w:iCs/>
          <w:color w:val="000000"/>
          <w:sz w:val="28"/>
          <w:szCs w:val="28"/>
        </w:rPr>
      </w:pPr>
    </w:p>
    <w:p w:rsidR="00C15F3F" w:rsidRDefault="00C15F3F" w:rsidP="00EC09E2">
      <w:pPr>
        <w:pStyle w:val="c5"/>
        <w:shd w:val="clear" w:color="auto" w:fill="FFFFFF"/>
        <w:spacing w:before="0" w:beforeAutospacing="0" w:after="0" w:afterAutospacing="0"/>
        <w:jc w:val="center"/>
        <w:rPr>
          <w:rStyle w:val="c0"/>
          <w:b/>
          <w:bCs/>
          <w:iCs/>
          <w:color w:val="000000"/>
          <w:sz w:val="28"/>
          <w:szCs w:val="28"/>
        </w:rPr>
      </w:pPr>
    </w:p>
    <w:p w:rsidR="00EC09E2" w:rsidRPr="00E934BB" w:rsidRDefault="00EC09E2" w:rsidP="00EC09E2">
      <w:pPr>
        <w:pStyle w:val="c5"/>
        <w:shd w:val="clear" w:color="auto" w:fill="FFFFFF"/>
        <w:spacing w:before="0" w:beforeAutospacing="0" w:after="0" w:afterAutospacing="0"/>
        <w:jc w:val="center"/>
        <w:rPr>
          <w:rFonts w:ascii="Calibri" w:hAnsi="Calibri" w:cs="Calibri"/>
          <w:color w:val="000000"/>
          <w:sz w:val="28"/>
          <w:szCs w:val="28"/>
        </w:rPr>
      </w:pPr>
      <w:r w:rsidRPr="00E934BB">
        <w:rPr>
          <w:rStyle w:val="c0"/>
          <w:b/>
          <w:bCs/>
          <w:iCs/>
          <w:color w:val="000000"/>
          <w:sz w:val="28"/>
          <w:szCs w:val="28"/>
        </w:rPr>
        <w:t>Введение</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последние годы резко возросло внимание к проблемам здоровья и формирования здорового образа жизни у детей. 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Стоит только изменить свой образ жизни, и человек сможет чувствовать себя здоровым.</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 каждым годом возрастает процент детей, имеющих отклонения в здоровье, наблюдается тенденция непрерывного роста общего уровня заболевания среди детей дошкольного возраста.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Дошкольный период является одним из наиболее ответственных периодов жизни человека в формировании физического здоровья и культурных навыков, обеспечивающих его совершенствование, укрепление и сохранение в будущем. Известно, что 40% заболеваний взрослых были заложены в детском возрасте. Именно поэтому дошкольное физическое воспитание должно формировать уровень здоровья ребёнка и фундамент физической культуры будущего взрослого человека.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сегодняшний день проблема здоровья детей очень актуальна. У большинства взрослых слабый мотивационный аспект двигательной активности, низкий уровень представлений о здоровом образе жизни.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Главным в воспитании детей является то, что дети должны быть здоровыми, так как общеизвестно, что здорового ребёнка легче воспитывать. У него быстрее устанавливаются все необходимые умения и навыки, он лучше приспосабливается к смене условий и воспринимает все предъявленные ему требования. Для того</w:t>
      </w:r>
      <w:proofErr w:type="gramStart"/>
      <w:r w:rsidRPr="008470D3">
        <w:rPr>
          <w:rStyle w:val="c2"/>
          <w:color w:val="000000"/>
          <w:sz w:val="28"/>
          <w:szCs w:val="28"/>
        </w:rPr>
        <w:t>,</w:t>
      </w:r>
      <w:proofErr w:type="gramEnd"/>
      <w:r w:rsidRPr="008470D3">
        <w:rPr>
          <w:rStyle w:val="c2"/>
          <w:color w:val="000000"/>
          <w:sz w:val="28"/>
          <w:szCs w:val="28"/>
        </w:rPr>
        <w:t xml:space="preserve"> чтобы растить детей здоровыми, физически активными нужно глубоко знать ребёнка, его индивидуальные и возрастные особенности развития в период дошкольного детства, уметь определять признаки, по которым можно судить об отклонении в самочувствии, о начале болезни.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здоровье ребёнка влияют многие факторы, одним из которых является среда, в которой он растёт и развивается. Поэтому воспитание должно быть закаливающим, тренирующим, повышающим активность растущего организма.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Основы </w:t>
      </w:r>
      <w:r>
        <w:rPr>
          <w:rStyle w:val="c2"/>
          <w:color w:val="000000"/>
          <w:sz w:val="28"/>
          <w:szCs w:val="28"/>
        </w:rPr>
        <w:t>ЗОЖ</w:t>
      </w:r>
      <w:r w:rsidRPr="008470D3">
        <w:rPr>
          <w:rStyle w:val="c2"/>
          <w:color w:val="000000"/>
          <w:sz w:val="28"/>
          <w:szCs w:val="28"/>
        </w:rPr>
        <w:t xml:space="preserve">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ребёнка способами (чистить зубы, мыть руки, делать зарядку).</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Современное общество отличается многообразием примеров образа жизни человека, с которыми постоянно сталкивается каждый ребёнок. Это многообразие не всегда является образцом для ребёнка, в результате создаётся хаотичность в представлениях ребёнка о здоровом образе жизни и разрушаются уже сложившиеся представления.</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lastRenderedPageBreak/>
        <w:t>Предполагается, что формирование представлений о здоровом образе жизни у детей дошкольного возраста будет происходить значительно успешнее при использовании системы сре</w:t>
      </w:r>
      <w:proofErr w:type="gramStart"/>
      <w:r w:rsidRPr="008470D3">
        <w:rPr>
          <w:rStyle w:val="c2"/>
          <w:color w:val="000000"/>
          <w:sz w:val="28"/>
          <w:szCs w:val="28"/>
        </w:rPr>
        <w:t>дств с пр</w:t>
      </w:r>
      <w:proofErr w:type="gramEnd"/>
      <w:r w:rsidRPr="008470D3">
        <w:rPr>
          <w:rStyle w:val="c2"/>
          <w:color w:val="000000"/>
          <w:sz w:val="28"/>
          <w:szCs w:val="28"/>
        </w:rPr>
        <w:t>именением дидактических игр.</w:t>
      </w:r>
    </w:p>
    <w:p w:rsidR="00EC09E2" w:rsidRPr="008470D3" w:rsidRDefault="00EC09E2" w:rsidP="00EC09E2">
      <w:pPr>
        <w:pStyle w:val="c5"/>
        <w:shd w:val="clear" w:color="auto" w:fill="FFFFFF"/>
        <w:spacing w:before="0" w:beforeAutospacing="0" w:after="0" w:afterAutospacing="0"/>
        <w:jc w:val="both"/>
        <w:rPr>
          <w:rStyle w:val="c2"/>
          <w:color w:val="000000"/>
          <w:sz w:val="28"/>
          <w:szCs w:val="28"/>
        </w:rPr>
      </w:pPr>
      <w:r>
        <w:rPr>
          <w:rStyle w:val="c2"/>
          <w:color w:val="000000"/>
          <w:sz w:val="28"/>
          <w:szCs w:val="28"/>
        </w:rPr>
        <w:t xml:space="preserve">Дидактическая игра </w:t>
      </w:r>
      <w:proofErr w:type="gramStart"/>
      <w:r>
        <w:rPr>
          <w:rStyle w:val="c2"/>
          <w:color w:val="000000"/>
          <w:sz w:val="28"/>
          <w:szCs w:val="28"/>
        </w:rPr>
        <w:t>–э</w:t>
      </w:r>
      <w:proofErr w:type="gramEnd"/>
      <w:r>
        <w:rPr>
          <w:rStyle w:val="c2"/>
          <w:color w:val="000000"/>
          <w:sz w:val="28"/>
          <w:szCs w:val="28"/>
        </w:rPr>
        <w:t>то много</w:t>
      </w:r>
      <w:r w:rsidRPr="008470D3">
        <w:rPr>
          <w:rStyle w:val="c2"/>
          <w:color w:val="000000"/>
          <w:sz w:val="28"/>
          <w:szCs w:val="28"/>
        </w:rPr>
        <w:t>плановое, сложное педагогическое явление, она является и игровым методом обучения, и самостоятельной игровой деятельностью, и средством всестороннего воспитания личности ребенка.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игре формируются все стороны личности ребенка, происходят значительные изменения в психике. В играх дошкольники воспроизводят всё то, что они видят вокруг себя в жизни и деятельности взрослых.</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игровой деятельности формируются многие положительные качества ребенка, интерес и готовность к предстоящему учению, развиваются познавательные способности.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Дидактическая игра даёт возможность решать различные педагогические задачи в игровой форме, наиболее доступной для дошкольников.</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Ценность дидактических игр, как средства формирования представлений дошкольников о здоровом образе жизни заключается в том, что они создаются в обучающих целях. Благодаря их использованию можно добиться более прочных и осознанных знаний, умений и навыков в формировании представлений дошкольников о </w:t>
      </w:r>
      <w:r>
        <w:rPr>
          <w:rStyle w:val="c2"/>
          <w:color w:val="000000"/>
          <w:sz w:val="28"/>
          <w:szCs w:val="28"/>
        </w:rPr>
        <w:t>ЗОЖ</w:t>
      </w:r>
      <w:r w:rsidRPr="008470D3">
        <w:rPr>
          <w:rStyle w:val="c2"/>
          <w:color w:val="000000"/>
          <w:sz w:val="28"/>
          <w:szCs w:val="28"/>
        </w:rPr>
        <w:t>. Дидактическая игра будит детское воображение. Увлечение игрой мобилизует умственную деятельность, облегчает выполнение задач. Своевременное и правильное применение дидактических игр в воспитательной практике обеспечивает решение задач в наиболее приемлемой для детей форме.</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работе я использую такие средства организации дидактических игр:</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и комбинирование дидактических игр в процессе обучения;</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 </w:t>
      </w:r>
      <w:r w:rsidR="00AE26A3">
        <w:rPr>
          <w:rStyle w:val="c2"/>
          <w:color w:val="000000"/>
          <w:sz w:val="28"/>
          <w:szCs w:val="28"/>
        </w:rPr>
        <w:t xml:space="preserve">   </w:t>
      </w:r>
      <w:r w:rsidRPr="008470D3">
        <w:rPr>
          <w:rStyle w:val="c2"/>
          <w:color w:val="000000"/>
          <w:sz w:val="28"/>
          <w:szCs w:val="28"/>
        </w:rPr>
        <w:t>включение дидактических игр в самостоятельную деятельность;</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в дидактических играх развивающие упражнения, физкультминутки.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Дидактические игры - это разновидность игр с правилами, специально создаваемые педагогом в целях воспитания и обучения детей. Эти игры направлены на решение конкретных задач обучения, но  в то же время, в них проявляется воспитательное и развивающее влияние игровой деятельности. Они обучают тем или иным навыкам, необходимым человеку в процессе его повседневной жизнедеятельности. Дидактические игры разнообразны по своему содержанию, игровому материалу, игровым действиям, познавательной деятельности и имеют определенную структуру, характеризующую игру как форму обучения и игровую деятельность одновременно, создают своеобразный микроклимат для формирования представлений о здоровом образе жизни у дошкольников.</w:t>
      </w:r>
    </w:p>
    <w:p w:rsidR="00EC09E2" w:rsidRDefault="00EC09E2" w:rsidP="00290D2A">
      <w:pPr>
        <w:spacing w:after="0" w:line="240" w:lineRule="auto"/>
        <w:rPr>
          <w:rFonts w:ascii="Times New Roman" w:hAnsi="Times New Roman" w:cs="Times New Roman"/>
          <w:color w:val="000000"/>
        </w:rPr>
      </w:pPr>
      <w:r w:rsidRPr="00EC09E2">
        <w:rPr>
          <w:rStyle w:val="c2"/>
          <w:rFonts w:ascii="Times New Roman" w:hAnsi="Times New Roman" w:cs="Times New Roman"/>
          <w:color w:val="000000"/>
          <w:sz w:val="28"/>
          <w:szCs w:val="28"/>
        </w:rPr>
        <w:t>Руководя игрой, педагог воспитывает активное стремление делать что-то, узнавать, искать, проявлять усилие и находить, обогащать духовный мир детей. А это всё содействует умственному и общему развитию. Для этой цели и служат дидактические игры.</w:t>
      </w:r>
      <w:r w:rsidRPr="00EC09E2">
        <w:rPr>
          <w:rFonts w:ascii="Times New Roman" w:hAnsi="Times New Roman" w:cs="Times New Roman"/>
          <w:color w:val="000000"/>
        </w:rPr>
        <w:t xml:space="preserve">                                      </w:t>
      </w:r>
    </w:p>
    <w:p w:rsidR="00EC09E2" w:rsidRDefault="00EC09E2" w:rsidP="00290D2A">
      <w:pPr>
        <w:spacing w:after="0"/>
        <w:rPr>
          <w:rFonts w:ascii="Times New Roman" w:hAnsi="Times New Roman" w:cs="Times New Roman"/>
          <w:color w:val="000000"/>
        </w:rPr>
      </w:pPr>
    </w:p>
    <w:p w:rsidR="00C15F3F" w:rsidRDefault="00EC09E2" w:rsidP="00EC09E2">
      <w:pPr>
        <w:shd w:val="clear" w:color="auto" w:fill="FFFFFF"/>
        <w:spacing w:after="0" w:line="240" w:lineRule="auto"/>
        <w:jc w:val="center"/>
        <w:rPr>
          <w:rFonts w:ascii="Times New Roman" w:hAnsi="Times New Roman" w:cs="Times New Roman"/>
        </w:rPr>
      </w:pPr>
      <w:r w:rsidRPr="00EC09E2">
        <w:rPr>
          <w:rFonts w:ascii="Times New Roman" w:hAnsi="Times New Roman" w:cs="Times New Roman"/>
        </w:rPr>
        <w:t xml:space="preserve">      </w:t>
      </w:r>
    </w:p>
    <w:p w:rsidR="00EC09E2" w:rsidRPr="00D2220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r w:rsidRPr="00EC09E2">
        <w:rPr>
          <w:rFonts w:ascii="Times New Roman" w:hAnsi="Times New Roman" w:cs="Times New Roman"/>
        </w:rPr>
        <w:lastRenderedPageBreak/>
        <w:t> </w:t>
      </w:r>
      <w:r w:rsidRPr="00EA5D2D">
        <w:rPr>
          <w:rFonts w:ascii="Times New Roman" w:eastAsia="Times New Roman" w:hAnsi="Times New Roman" w:cs="Times New Roman"/>
          <w:b/>
          <w:bCs/>
          <w:color w:val="000000"/>
          <w:sz w:val="28"/>
          <w:szCs w:val="28"/>
          <w:u w:val="single"/>
        </w:rPr>
        <w:t>Тема: «Ребенок и здоровье»</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4"/>
          <w:szCs w:val="24"/>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Кому что нужно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закрепить знания детей о предметах, необходимых для работы врачу, повару, продавцу.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1. Ход игры:   </w:t>
      </w:r>
      <w:r w:rsidRPr="00EA5D2D">
        <w:rPr>
          <w:rFonts w:ascii="Times New Roman" w:eastAsia="Times New Roman" w:hAnsi="Times New Roman" w:cs="Times New Roman"/>
          <w:color w:val="000000"/>
          <w:sz w:val="28"/>
          <w:szCs w:val="28"/>
        </w:rPr>
        <w:t>воспитатель предлагает ребёнку найти предмет,  необходимый для работы врачу (повару, продавцу).</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Разложи картинки по порядку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 с изображением моментов распорядка дня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подводит итог высказываниям детей.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Каждое утром, чтобы быть здоровым, мы начинаем с зарядки.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Чтобы расти нам сильными, ловкими и смелыми, ежедневно поутру мы зарядку делаем.</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предлагает каждому вспомнить своё любимое упражнение, показать и всем вместе выполнить его.</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Мой день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рассказать о режиме дня; учить объяснять и доказывать свою точку зрения; учит</w:t>
      </w:r>
      <w:r w:rsidR="00C15F3F">
        <w:rPr>
          <w:rFonts w:ascii="Times New Roman" w:eastAsia="Times New Roman" w:hAnsi="Times New Roman" w:cs="Times New Roman"/>
          <w:color w:val="000000"/>
          <w:sz w:val="28"/>
          <w:szCs w:val="28"/>
        </w:rPr>
        <w:t>ь</w:t>
      </w:r>
      <w:r w:rsidRPr="00EA5D2D">
        <w:rPr>
          <w:rFonts w:ascii="Times New Roman" w:eastAsia="Times New Roman" w:hAnsi="Times New Roman" w:cs="Times New Roman"/>
          <w:color w:val="000000"/>
          <w:sz w:val="28"/>
          <w:szCs w:val="28"/>
        </w:rPr>
        <w:t xml:space="preserve"> находить нарушения закономерностей в последовательном ряду.</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3-4 комплекта карточек с изображениями разных режимных моментов.</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i/>
          <w:iCs/>
          <w:color w:val="000000"/>
          <w:sz w:val="28"/>
          <w:szCs w:val="28"/>
        </w:rPr>
        <w:t>Вариант 1.</w:t>
      </w:r>
      <w:r w:rsidRPr="00EA5D2D">
        <w:rPr>
          <w:rFonts w:ascii="Times New Roman" w:eastAsia="Times New Roman" w:hAnsi="Times New Roman" w:cs="Times New Roman"/>
          <w:color w:val="000000"/>
          <w:sz w:val="28"/>
          <w:szCs w:val="28"/>
        </w:rPr>
        <w:t> Соревнование «Кто быстрее выложит ряд?».</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Вариант</w:t>
      </w:r>
      <w:proofErr w:type="gramStart"/>
      <w:r w:rsidRPr="00EA5D2D">
        <w:rPr>
          <w:rFonts w:ascii="Times New Roman" w:eastAsia="Times New Roman" w:hAnsi="Times New Roman" w:cs="Times New Roman"/>
          <w:i/>
          <w:iCs/>
          <w:color w:val="000000"/>
          <w:sz w:val="28"/>
          <w:szCs w:val="28"/>
        </w:rPr>
        <w:t>2</w:t>
      </w:r>
      <w:proofErr w:type="gramEnd"/>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«Продолжи ряд». Воспитатель начинает выкладывать последовательность, а ребёнок продолжает.</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Вариант</w:t>
      </w:r>
      <w:r w:rsidRPr="00EA5D2D">
        <w:rPr>
          <w:rFonts w:ascii="Times New Roman" w:eastAsia="Times New Roman" w:hAnsi="Times New Roman" w:cs="Times New Roman"/>
          <w:i/>
          <w:iCs/>
          <w:color w:val="000000"/>
          <w:sz w:val="28"/>
          <w:szCs w:val="28"/>
        </w:rPr>
        <w:t>3.</w:t>
      </w:r>
      <w:r w:rsidRPr="00EA5D2D">
        <w:rPr>
          <w:rFonts w:ascii="Times New Roman" w:eastAsia="Times New Roman" w:hAnsi="Times New Roman" w:cs="Times New Roman"/>
          <w:color w:val="000000"/>
          <w:sz w:val="28"/>
          <w:szCs w:val="28"/>
        </w:rPr>
        <w:t>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EC09E2" w:rsidRPr="00EA5D2D"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           </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Оденем куклу на прогулку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 </w:t>
      </w:r>
      <w:r w:rsidRPr="00EA5D2D">
        <w:rPr>
          <w:rFonts w:ascii="Times New Roman" w:eastAsia="Times New Roman" w:hAnsi="Times New Roman" w:cs="Times New Roman"/>
          <w:color w:val="000000"/>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бумажная кукла с различной одеждой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говорит, что кукла собирается на прогулку, но не знает, что ей одеть, сейчас зима и на улице</w:t>
      </w:r>
      <w:r w:rsidR="00C15F3F">
        <w:rPr>
          <w:rFonts w:ascii="Times New Roman" w:eastAsia="Times New Roman" w:hAnsi="Times New Roman" w:cs="Times New Roman"/>
          <w:color w:val="000000"/>
          <w:sz w:val="28"/>
          <w:szCs w:val="28"/>
        </w:rPr>
        <w:t xml:space="preserve"> </w:t>
      </w:r>
      <w:r w:rsidRPr="00EA5D2D">
        <w:rPr>
          <w:rFonts w:ascii="Times New Roman" w:eastAsia="Times New Roman" w:hAnsi="Times New Roman" w:cs="Times New Roman"/>
          <w:color w:val="000000"/>
          <w:sz w:val="28"/>
          <w:szCs w:val="28"/>
        </w:rPr>
        <w:t xml:space="preserve"> холодно (различные ситуации).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Дети «одевают» куклу и объясняют свой выбор.</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Что такое хорошо, что такое плохо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поля, разделённые на квадраты, в центре поля негативная и позитивная картинка, картинки с различными ситуациями.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w:t>
      </w:r>
      <w:r w:rsidRPr="00EA5D2D">
        <w:rPr>
          <w:rFonts w:ascii="Times New Roman" w:eastAsia="Times New Roman" w:hAnsi="Times New Roman" w:cs="Times New Roman"/>
          <w:b/>
          <w:bCs/>
          <w:color w:val="000000"/>
          <w:sz w:val="28"/>
          <w:szCs w:val="28"/>
        </w:rPr>
        <w:t>1-ый вариант </w:t>
      </w:r>
      <w:r w:rsidRPr="00EA5D2D">
        <w:rPr>
          <w:rFonts w:ascii="Times New Roman" w:eastAsia="Times New Roman" w:hAnsi="Times New Roman" w:cs="Times New Roman"/>
          <w:color w:val="000000"/>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2-ой вариант.</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Показ </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Азбука здоровья</w:t>
      </w:r>
    </w:p>
    <w:p w:rsidR="00EC09E2" w:rsidRPr="00EA5D2D" w:rsidRDefault="00EC09E2" w:rsidP="00EC09E2">
      <w:pPr>
        <w:shd w:val="clear" w:color="auto" w:fill="FFFFFF"/>
        <w:spacing w:after="0" w:line="240" w:lineRule="auto"/>
        <w:ind w:left="24" w:hanging="24"/>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w:rsidR="00EC09E2" w:rsidRPr="00EA5D2D" w:rsidRDefault="00EC09E2" w:rsidP="00EC09E2">
      <w:pPr>
        <w:shd w:val="clear" w:color="auto" w:fill="FFFFFF"/>
        <w:spacing w:after="0" w:line="240" w:lineRule="auto"/>
        <w:ind w:left="24" w:hanging="24"/>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иллюстрации</w:t>
      </w:r>
    </w:p>
    <w:p w:rsidR="00EC09E2" w:rsidRPr="002F110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играют от 1 до … человек.</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EC09E2" w:rsidRPr="00EA5D2D" w:rsidRDefault="005579F6" w:rsidP="00EC09E2">
      <w:pPr>
        <w:shd w:val="clear" w:color="auto" w:fill="FFFFFF"/>
        <w:spacing w:after="0" w:line="240" w:lineRule="auto"/>
        <w:jc w:val="center"/>
        <w:rPr>
          <w:rFonts w:ascii="Calibri" w:eastAsia="Times New Roman" w:hAnsi="Calibri" w:cs="Calibri"/>
          <w:color w:val="000000"/>
          <w:sz w:val="28"/>
          <w:szCs w:val="28"/>
        </w:rPr>
      </w:pPr>
      <w:hyperlink r:id="rId9" w:history="1">
        <w:r w:rsidR="00EC09E2" w:rsidRPr="00EA5D2D">
          <w:rPr>
            <w:rFonts w:ascii="Times New Roman" w:eastAsia="Times New Roman" w:hAnsi="Times New Roman" w:cs="Times New Roman"/>
            <w:b/>
            <w:bCs/>
            <w:color w:val="000000" w:themeColor="text1"/>
            <w:sz w:val="28"/>
            <w:szCs w:val="28"/>
          </w:rPr>
          <w:t>Где живет</w:t>
        </w:r>
      </w:hyperlink>
      <w:r w:rsidR="00EC09E2" w:rsidRPr="00EA5D2D">
        <w:rPr>
          <w:rFonts w:ascii="Times New Roman" w:eastAsia="Times New Roman" w:hAnsi="Times New Roman" w:cs="Times New Roman"/>
          <w:b/>
          <w:bCs/>
          <w:color w:val="000000"/>
          <w:sz w:val="28"/>
          <w:szCs w:val="28"/>
        </w:rPr>
        <w:t> </w:t>
      </w:r>
      <w:proofErr w:type="spellStart"/>
      <w:r w:rsidR="00EC09E2" w:rsidRPr="00EA5D2D">
        <w:rPr>
          <w:rFonts w:ascii="Times New Roman" w:eastAsia="Times New Roman" w:hAnsi="Times New Roman" w:cs="Times New Roman"/>
          <w:b/>
          <w:bCs/>
          <w:color w:val="000000"/>
          <w:sz w:val="28"/>
          <w:szCs w:val="28"/>
        </w:rPr>
        <w:t>витаминка</w:t>
      </w:r>
      <w:proofErr w:type="spellEnd"/>
      <w:r w:rsidR="00EC09E2" w:rsidRPr="00EA5D2D">
        <w:rPr>
          <w:rFonts w:ascii="Times New Roman" w:eastAsia="Times New Roman" w:hAnsi="Times New Roman" w:cs="Times New Roman"/>
          <w:b/>
          <w:bCs/>
          <w:color w:val="000000"/>
          <w:sz w:val="28"/>
          <w:szCs w:val="28"/>
        </w:rPr>
        <w:t>?</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Дидактическая задача</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знакомить </w:t>
      </w:r>
      <w:hyperlink r:id="rId10" w:history="1">
        <w:r w:rsidRPr="00EA5D2D">
          <w:rPr>
            <w:rFonts w:ascii="Times New Roman" w:eastAsia="Times New Roman" w:hAnsi="Times New Roman" w:cs="Times New Roman"/>
            <w:color w:val="000000" w:themeColor="text1"/>
            <w:sz w:val="28"/>
            <w:szCs w:val="28"/>
          </w:rPr>
          <w:t>детей</w:t>
        </w:r>
      </w:hyperlink>
      <w:r w:rsidRPr="00EA5D2D">
        <w:rPr>
          <w:rFonts w:ascii="Times New Roman" w:eastAsia="Times New Roman" w:hAnsi="Times New Roman" w:cs="Times New Roman"/>
          <w:color w:val="000000" w:themeColor="text1"/>
          <w:sz w:val="28"/>
          <w:szCs w:val="28"/>
        </w:rPr>
        <w:t> </w:t>
      </w:r>
      <w:r w:rsidRPr="00EA5D2D">
        <w:rPr>
          <w:rFonts w:ascii="Times New Roman" w:eastAsia="Times New Roman" w:hAnsi="Times New Roman" w:cs="Times New Roman"/>
          <w:color w:val="000000"/>
          <w:sz w:val="28"/>
          <w:szCs w:val="28"/>
        </w:rPr>
        <w:t>с видами витаминов и их источником.</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Игровые правила</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w:t>
      </w:r>
      <w:hyperlink r:id="rId11" w:history="1">
        <w:r w:rsidRPr="00EA5D2D">
          <w:rPr>
            <w:rFonts w:ascii="Times New Roman" w:eastAsia="Times New Roman" w:hAnsi="Times New Roman" w:cs="Times New Roman"/>
            <w:color w:val="000000" w:themeColor="text1"/>
            <w:sz w:val="28"/>
            <w:szCs w:val="28"/>
          </w:rPr>
          <w:t>Нужно</w:t>
        </w:r>
      </w:hyperlink>
      <w:r w:rsidRPr="00EA5D2D">
        <w:rPr>
          <w:rFonts w:ascii="Times New Roman" w:eastAsia="Times New Roman" w:hAnsi="Times New Roman" w:cs="Times New Roman"/>
          <w:color w:val="000000"/>
          <w:sz w:val="28"/>
          <w:szCs w:val="28"/>
        </w:rPr>
        <w:t> выбрать картинку, и назвать какие витамины находятся в данном фрукте или овоще.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Игровые действия</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выбор </w:t>
      </w:r>
      <w:hyperlink r:id="rId12" w:history="1">
        <w:r w:rsidRPr="00EA5D2D">
          <w:rPr>
            <w:rFonts w:ascii="Times New Roman" w:eastAsia="Times New Roman" w:hAnsi="Times New Roman" w:cs="Times New Roman"/>
            <w:color w:val="000000" w:themeColor="text1"/>
            <w:sz w:val="28"/>
            <w:szCs w:val="28"/>
          </w:rPr>
          <w:t>карточек</w:t>
        </w:r>
      </w:hyperlink>
      <w:r w:rsidRPr="00EA5D2D">
        <w:rPr>
          <w:rFonts w:ascii="Times New Roman" w:eastAsia="Times New Roman" w:hAnsi="Times New Roman" w:cs="Times New Roman"/>
          <w:color w:val="000000"/>
          <w:sz w:val="28"/>
          <w:szCs w:val="28"/>
        </w:rPr>
        <w:t> и соотнесение их с изображением овоща или фрукта.</w:t>
      </w:r>
    </w:p>
    <w:p w:rsidR="002475A8" w:rsidRPr="00B32C52" w:rsidRDefault="00EC09E2" w:rsidP="00B32C5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 </w:t>
      </w:r>
      <w:hyperlink r:id="rId13" w:history="1">
        <w:r w:rsidRPr="00EA5D2D">
          <w:rPr>
            <w:rFonts w:ascii="Times New Roman" w:eastAsia="Times New Roman" w:hAnsi="Times New Roman" w:cs="Times New Roman"/>
            <w:color w:val="000000" w:themeColor="text1"/>
            <w:sz w:val="28"/>
            <w:szCs w:val="28"/>
          </w:rPr>
          <w:t>Воспитатель</w:t>
        </w:r>
      </w:hyperlink>
      <w:r w:rsidRPr="00EA5D2D">
        <w:rPr>
          <w:rFonts w:ascii="Times New Roman" w:eastAsia="Times New Roman" w:hAnsi="Times New Roman" w:cs="Times New Roman"/>
          <w:color w:val="000000"/>
          <w:sz w:val="28"/>
          <w:szCs w:val="28"/>
        </w:rPr>
        <w:t> предлагает детям разделиться на две команды. Игрок первой команды показывает витамин, а игроки другой команды показывают картинки</w:t>
      </w:r>
      <w:r w:rsidRPr="00EA5D2D">
        <w:rPr>
          <w:rFonts w:ascii="Times New Roman" w:eastAsia="Times New Roman" w:hAnsi="Times New Roman" w:cs="Times New Roman"/>
          <w:color w:val="2D2A2A"/>
          <w:sz w:val="28"/>
          <w:szCs w:val="28"/>
        </w:rPr>
        <w:t> с изображением овощей и фруктов, в которых он есть. Далее наоборот: игрок второй команды показывает картинку с изображением фрукта или овоща, а игроки первой команды называют витамины, которые в нем есть и показывают соответствующую картинку.</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Что любит сердце?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lastRenderedPageBreak/>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прививать привычку к здоровому образу жизни, расширять кругозор детей по профилактике болезни сердца.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называть вид продукта или вид деятельности полезный для сердца.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называние слов и соединение частей сердца в целое.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называть виды продуктов и виды деятельности, полезные для сердца. Каждое названное слово – это часть сердца. Постепенно по мере названия детьми слов получается целое сердце.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Утро начинается…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приучать детей к выполнению режима дня, закреплять виды деятельности, проводимые в разное время суток.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color w:val="2D2A2A"/>
          <w:sz w:val="28"/>
          <w:szCs w:val="28"/>
        </w:rPr>
        <w:t> Нужно называть виды деятельности, проводимые утром, днем, вечером, ночью.</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color w:val="2D2A2A"/>
          <w:sz w:val="28"/>
          <w:szCs w:val="28"/>
        </w:rPr>
        <w:t> выбор картинок и называние видов деятельности, соответствующие утру, дню, вечеру и ночи.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color w:val="2D2A2A"/>
          <w:sz w:val="28"/>
          <w:szCs w:val="28"/>
        </w:rPr>
        <w:t>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Часы здоровья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вредных и полезных продуктах питания и видах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прокрутить стрелки на «часах здоровья» и определить полезность или вредность изображения.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определение полезности или вредности изображения на картинке.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color w:val="2D2A2A"/>
          <w:sz w:val="28"/>
          <w:szCs w:val="28"/>
        </w:rPr>
        <w:t> </w:t>
      </w:r>
      <w:r w:rsidRPr="00EA5D2D">
        <w:rPr>
          <w:rFonts w:ascii="Times New Roman" w:eastAsia="Times New Roman" w:hAnsi="Times New Roman" w:cs="Times New Roman"/>
          <w:i/>
          <w:iCs/>
          <w:color w:val="2D2A2A"/>
          <w:sz w:val="28"/>
          <w:szCs w:val="28"/>
        </w:rPr>
        <w:t>1 вариант</w:t>
      </w:r>
      <w:r w:rsidRPr="00EA5D2D">
        <w:rPr>
          <w:rFonts w:ascii="Times New Roman" w:eastAsia="Times New Roman" w:hAnsi="Times New Roman" w:cs="Times New Roman"/>
          <w:color w:val="2D2A2A"/>
          <w:sz w:val="28"/>
          <w:szCs w:val="28"/>
        </w:rPr>
        <w:t>.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i/>
          <w:iCs/>
          <w:color w:val="2D2A2A"/>
          <w:sz w:val="28"/>
          <w:szCs w:val="28"/>
        </w:rPr>
        <w:t>2 вариант</w:t>
      </w:r>
      <w:r w:rsidRPr="00EA5D2D">
        <w:rPr>
          <w:rFonts w:ascii="Times New Roman" w:eastAsia="Times New Roman" w:hAnsi="Times New Roman" w:cs="Times New Roman"/>
          <w:color w:val="2D2A2A"/>
          <w:sz w:val="28"/>
          <w:szCs w:val="28"/>
        </w:rPr>
        <w:t>. Совместить два круга часов и соотнести варианты картинок. Например, во время занятия – не кричать или перед сном не смотреть долго телевизор.</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lastRenderedPageBreak/>
        <w:t>Дерево здоровья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вредных и полезных продуктах питания.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распределить картинки на листочках по соответствующим деревьям.</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определение полезности или вредности изображения на картинке.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разделиться на две команды, выбрав для себя дерево «здоровья» или дерево «нездоровья» и включает легкую музыку.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Пока играет музыка, дети развешивают листочки с картинками по соответствующим деревьям. Как музыка остановилась, воспитатель подводит итоги выполнения задания.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Здоровье с комнатными растениями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комнатных растениях, их названиях и полезных свойствах.</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выбрать из ряда картинок картинки с изображением комнатных растений, назвать их и перечислить его полезные свойства.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называние растения и определение его полезности.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перечислить его полезные свойства. Выполнив задание, ребенок получает фишку. Выиграл тот, у кого больше фишек.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Будь здоров</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формировать привычку здорового образа жизни, закреплять знания у детей о полезных продуктах и видах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выбрать по очереди картинку с изображением продукта питания и вида деятельности и соотнести их между собой.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продукта питания с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т.д.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2475A8" w:rsidRDefault="002475A8"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lastRenderedPageBreak/>
        <w:t>Здоровье и цвет</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учить создавать определенный настрой на определенный вид деятельности с помощью цвета.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соотносить определенный цвет с определенным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цвета с соответствующим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Воспитатель предлагает детям выбрать цвет и соотнести с соответствующим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proofErr w:type="gramStart"/>
      <w:r w:rsidRPr="00EA5D2D">
        <w:rPr>
          <w:rFonts w:ascii="Times New Roman" w:eastAsia="Times New Roman" w:hAnsi="Times New Roman" w:cs="Times New Roman"/>
          <w:color w:val="2D2A2A"/>
          <w:sz w:val="28"/>
          <w:szCs w:val="28"/>
        </w:rPr>
        <w:t>Красный – возбуждающий, энергетический (занятия, экзамен, спорт);</w:t>
      </w:r>
      <w:proofErr w:type="gramEnd"/>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Желтый – при напряженной работе глаз (пишут, рисуют, читают);</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proofErr w:type="gramStart"/>
      <w:r w:rsidRPr="00EA5D2D">
        <w:rPr>
          <w:rFonts w:ascii="Times New Roman" w:eastAsia="Times New Roman" w:hAnsi="Times New Roman" w:cs="Times New Roman"/>
          <w:color w:val="2D2A2A"/>
          <w:sz w:val="28"/>
          <w:szCs w:val="28"/>
        </w:rPr>
        <w:t>Синий, голубой – при напряженных физических нагрузках (отдых после физических нагрузок); Фиолетовый – ускоряет процессы регенерации (быстрое заживление после болезни); Оранжевый – для преодоления вялости (поют, танцуют); Зеленый – для создания положительного эмоционального фона (спальня, отдых);</w:t>
      </w:r>
      <w:proofErr w:type="gramEnd"/>
    </w:p>
    <w:p w:rsidR="00EC09E2" w:rsidRPr="0031671B"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2475A8" w:rsidRDefault="002475A8"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Ежики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развивать мелкую моторику пальцев рук, внимание, дикцию, нормализация дыхания.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повторять движения за ведущим и по содержанию стиха.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движения с содержанием стихотворения, нормализация дыхания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«Прибежали, прибежали ежики, ежики. </w:t>
      </w:r>
      <w:r w:rsidRPr="00EA5D2D">
        <w:rPr>
          <w:rFonts w:ascii="Times New Roman" w:eastAsia="Times New Roman" w:hAnsi="Times New Roman" w:cs="Times New Roman"/>
          <w:color w:val="2D2A2A"/>
          <w:sz w:val="28"/>
          <w:szCs w:val="28"/>
        </w:rPr>
        <w:br/>
        <w:t>Наточили, наточили ножики, ножики. </w:t>
      </w:r>
      <w:r w:rsidRPr="00EA5D2D">
        <w:rPr>
          <w:rFonts w:ascii="Times New Roman" w:eastAsia="Times New Roman" w:hAnsi="Times New Roman" w:cs="Times New Roman"/>
          <w:color w:val="2D2A2A"/>
          <w:sz w:val="28"/>
          <w:szCs w:val="28"/>
        </w:rPr>
        <w:br/>
        <w:t>Прискакали, прискакали зайчики, зайчики. </w:t>
      </w:r>
      <w:r w:rsidRPr="00EA5D2D">
        <w:rPr>
          <w:rFonts w:ascii="Times New Roman" w:eastAsia="Times New Roman" w:hAnsi="Times New Roman" w:cs="Times New Roman"/>
          <w:color w:val="2D2A2A"/>
          <w:sz w:val="28"/>
          <w:szCs w:val="28"/>
        </w:rPr>
        <w:br/>
        <w:t>Ну-ка дружно, ну-ка вместе, девочки – мальчики!»  (Дети!).</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Наши помощники – растения</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закрепить представления о том, как помочь себе и другим оставаться всегда здоровыми.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D3E7F">
        <w:rPr>
          <w:rFonts w:ascii="Times New Roman" w:eastAsia="Times New Roman" w:hAnsi="Times New Roman" w:cs="Times New Roman"/>
          <w:b/>
          <w:i/>
          <w:iCs/>
          <w:color w:val="000000"/>
          <w:sz w:val="28"/>
          <w:szCs w:val="28"/>
        </w:rPr>
        <w:t>Оборудование:</w:t>
      </w:r>
      <w:r w:rsidRPr="00ED3E7F">
        <w:rPr>
          <w:rFonts w:ascii="Times New Roman" w:eastAsia="Times New Roman" w:hAnsi="Times New Roman" w:cs="Times New Roman"/>
          <w:b/>
          <w:color w:val="000000"/>
          <w:sz w:val="28"/>
          <w:szCs w:val="28"/>
        </w:rPr>
        <w:t> </w:t>
      </w:r>
      <w:r w:rsidRPr="00EA5D2D">
        <w:rPr>
          <w:rFonts w:ascii="Times New Roman" w:eastAsia="Times New Roman" w:hAnsi="Times New Roman" w:cs="Times New Roman"/>
          <w:color w:val="000000"/>
          <w:sz w:val="28"/>
          <w:szCs w:val="28"/>
        </w:rPr>
        <w:t>предметные картинки с изображением лекарственных растений.  </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Путешествие в страну здоровья</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color w:val="000000"/>
          <w:sz w:val="28"/>
          <w:szCs w:val="28"/>
        </w:rPr>
        <w:t> закрепить у детей представления о том, как помочь себе и другим оставаться всегда здоровыми.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D3E7F">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игровое поле с наклеенными иллюстрациями; кубик, цветные фишки или пуговицы.</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xml:space="preserve"> Играющие по очереди бросают </w:t>
      </w:r>
      <w:proofErr w:type="gramStart"/>
      <w:r w:rsidRPr="00EA5D2D">
        <w:rPr>
          <w:rFonts w:ascii="Times New Roman" w:eastAsia="Times New Roman" w:hAnsi="Times New Roman" w:cs="Times New Roman"/>
          <w:color w:val="000000"/>
          <w:sz w:val="28"/>
          <w:szCs w:val="28"/>
        </w:rPr>
        <w:t>кубик</w:t>
      </w:r>
      <w:proofErr w:type="gramEnd"/>
      <w:r w:rsidRPr="00EA5D2D">
        <w:rPr>
          <w:rFonts w:ascii="Times New Roman" w:eastAsia="Times New Roman" w:hAnsi="Times New Roman" w:cs="Times New Roman"/>
          <w:color w:val="000000"/>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EA5D2D">
        <w:rPr>
          <w:rFonts w:ascii="Times New Roman" w:eastAsia="Times New Roman" w:hAnsi="Times New Roman" w:cs="Times New Roman"/>
          <w:color w:val="000000"/>
          <w:sz w:val="28"/>
          <w:szCs w:val="28"/>
        </w:rPr>
        <w:t>при</w:t>
      </w:r>
      <w:proofErr w:type="gramEnd"/>
      <w:r w:rsidRPr="00EA5D2D">
        <w:rPr>
          <w:rFonts w:ascii="Times New Roman" w:eastAsia="Times New Roman" w:hAnsi="Times New Roman" w:cs="Times New Roman"/>
          <w:color w:val="000000"/>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EA5D2D">
        <w:rPr>
          <w:rFonts w:ascii="Times New Roman" w:eastAsia="Times New Roman" w:hAnsi="Times New Roman" w:cs="Times New Roman"/>
          <w:color w:val="000000"/>
          <w:sz w:val="28"/>
          <w:szCs w:val="28"/>
        </w:rPr>
        <w:t>при</w:t>
      </w:r>
      <w:proofErr w:type="gramEnd"/>
      <w:r w:rsidRPr="00EA5D2D">
        <w:rPr>
          <w:rFonts w:ascii="Times New Roman" w:eastAsia="Times New Roman" w:hAnsi="Times New Roman" w:cs="Times New Roman"/>
          <w:color w:val="000000"/>
          <w:sz w:val="28"/>
          <w:szCs w:val="28"/>
        </w:rPr>
        <w:t xml:space="preserve"> правильном переставляет фишку на три хода вперёд. Побеждает тот, кто первым доберётся в страну здоровья.</w:t>
      </w:r>
    </w:p>
    <w:p w:rsidR="00EC09E2" w:rsidRPr="00EA5D2D"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607B11" w:rsidRDefault="00607B11"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Подбери  предметы</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Цель</w:t>
      </w:r>
      <w:r w:rsidRPr="00EA5D2D">
        <w:rPr>
          <w:rFonts w:ascii="Times New Roman" w:eastAsia="Times New Roman" w:hAnsi="Times New Roman" w:cs="Times New Roman"/>
          <w:i/>
          <w:iCs/>
          <w:color w:val="444444"/>
          <w:sz w:val="28"/>
          <w:szCs w:val="28"/>
        </w:rPr>
        <w:t>:</w:t>
      </w:r>
      <w:r w:rsidRPr="00EA5D2D">
        <w:rPr>
          <w:rFonts w:ascii="Times New Roman" w:eastAsia="Times New Roman" w:hAnsi="Times New Roman" w:cs="Times New Roman"/>
          <w:b/>
          <w:bCs/>
          <w:color w:val="444444"/>
          <w:sz w:val="28"/>
          <w:szCs w:val="28"/>
        </w:rPr>
        <w:t> </w:t>
      </w:r>
      <w:r w:rsidRPr="00EA5D2D">
        <w:rPr>
          <w:rFonts w:ascii="Times New Roman" w:eastAsia="Times New Roman" w:hAnsi="Times New Roman" w:cs="Times New Roman"/>
          <w:color w:val="444444"/>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Ход игры</w:t>
      </w:r>
      <w:r w:rsidRPr="00EA5D2D">
        <w:rPr>
          <w:rFonts w:ascii="Times New Roman" w:eastAsia="Times New Roman" w:hAnsi="Times New Roman" w:cs="Times New Roman"/>
          <w:b/>
          <w:bCs/>
          <w:color w:val="444444"/>
          <w:sz w:val="28"/>
          <w:szCs w:val="28"/>
        </w:rPr>
        <w:t>:</w:t>
      </w:r>
      <w:r w:rsidRPr="00EA5D2D">
        <w:rPr>
          <w:rFonts w:ascii="Times New Roman" w:eastAsia="Times New Roman" w:hAnsi="Times New Roman" w:cs="Times New Roman"/>
          <w:color w:val="444444"/>
          <w:sz w:val="28"/>
          <w:szCs w:val="28"/>
        </w:rPr>
        <w:t>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607B11" w:rsidRDefault="00607B11"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Как вырасти здоровым</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Цель:</w:t>
      </w:r>
      <w:r w:rsidRPr="00EA5D2D">
        <w:rPr>
          <w:rFonts w:ascii="Times New Roman" w:eastAsia="Times New Roman" w:hAnsi="Times New Roman" w:cs="Times New Roman"/>
          <w:b/>
          <w:bCs/>
          <w:color w:val="444444"/>
          <w:sz w:val="28"/>
          <w:szCs w:val="28"/>
        </w:rPr>
        <w:t> </w:t>
      </w:r>
      <w:r w:rsidRPr="00EA5D2D">
        <w:rPr>
          <w:rFonts w:ascii="Times New Roman" w:eastAsia="Times New Roman" w:hAnsi="Times New Roman" w:cs="Times New Roman"/>
          <w:color w:val="444444"/>
          <w:sz w:val="28"/>
          <w:szCs w:val="28"/>
        </w:rPr>
        <w:t>Упражнять в правильном использовании обобщающих слов; Воспитывать сообразительность, быстроты реакции.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Ход игры</w:t>
      </w:r>
      <w:r w:rsidRPr="00EA5D2D">
        <w:rPr>
          <w:rFonts w:ascii="Times New Roman" w:eastAsia="Times New Roman" w:hAnsi="Times New Roman" w:cs="Times New Roman"/>
          <w:b/>
          <w:bCs/>
          <w:color w:val="444444"/>
          <w:sz w:val="28"/>
          <w:szCs w:val="28"/>
        </w:rPr>
        <w:t>:</w:t>
      </w:r>
      <w:r w:rsidRPr="00EA5D2D">
        <w:rPr>
          <w:rFonts w:ascii="Times New Roman" w:eastAsia="Times New Roman" w:hAnsi="Times New Roman" w:cs="Times New Roman"/>
          <w:color w:val="444444"/>
          <w:sz w:val="28"/>
          <w:szCs w:val="28"/>
        </w:rPr>
        <w:t> 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EC09E2" w:rsidRPr="00EA5D2D"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б) выполнение физических упражнений;</w:t>
      </w:r>
    </w:p>
    <w:p w:rsidR="00EC09E2" w:rsidRPr="00EA5D2D"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в) приём здоровой пищи;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г) игры на улице;</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proofErr w:type="spellStart"/>
      <w:r w:rsidRPr="00EA5D2D">
        <w:rPr>
          <w:rFonts w:ascii="Times New Roman" w:eastAsia="Times New Roman" w:hAnsi="Times New Roman" w:cs="Times New Roman"/>
          <w:color w:val="444444"/>
          <w:sz w:val="28"/>
          <w:szCs w:val="28"/>
        </w:rPr>
        <w:t>д</w:t>
      </w:r>
      <w:proofErr w:type="spellEnd"/>
      <w:r w:rsidRPr="00EA5D2D">
        <w:rPr>
          <w:rFonts w:ascii="Times New Roman" w:eastAsia="Times New Roman" w:hAnsi="Times New Roman" w:cs="Times New Roman"/>
          <w:color w:val="444444"/>
          <w:sz w:val="28"/>
          <w:szCs w:val="28"/>
        </w:rPr>
        <w:t>) сон;</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 xml:space="preserve">е) игры дома, в том числе и совместные </w:t>
      </w:r>
      <w:proofErr w:type="gramStart"/>
      <w:r w:rsidRPr="00EA5D2D">
        <w:rPr>
          <w:rFonts w:ascii="Times New Roman" w:eastAsia="Times New Roman" w:hAnsi="Times New Roman" w:cs="Times New Roman"/>
          <w:color w:val="444444"/>
          <w:sz w:val="28"/>
          <w:szCs w:val="28"/>
        </w:rPr>
        <w:t>со</w:t>
      </w:r>
      <w:proofErr w:type="gramEnd"/>
      <w:r w:rsidRPr="00EA5D2D">
        <w:rPr>
          <w:rFonts w:ascii="Times New Roman" w:eastAsia="Times New Roman" w:hAnsi="Times New Roman" w:cs="Times New Roman"/>
          <w:color w:val="444444"/>
          <w:sz w:val="28"/>
          <w:szCs w:val="28"/>
        </w:rPr>
        <w:t xml:space="preserve"> взрослыми,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ж) помощь взрослым (уборка в квартире, сбор урожая, труд в природе).</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607B11" w:rsidRPr="00263FB0" w:rsidRDefault="00EC09E2" w:rsidP="00263FB0">
      <w:pPr>
        <w:shd w:val="clear" w:color="auto" w:fill="FFFFFF"/>
        <w:spacing w:after="0" w:line="240" w:lineRule="auto"/>
        <w:jc w:val="both"/>
        <w:rPr>
          <w:rFonts w:ascii="Times New Roman" w:eastAsia="Times New Roman" w:hAnsi="Times New Roman" w:cs="Times New Roman"/>
          <w:b/>
          <w:bCs/>
          <w:color w:val="000000"/>
          <w:sz w:val="28"/>
          <w:szCs w:val="28"/>
        </w:rPr>
      </w:pPr>
      <w:r w:rsidRPr="00EA5D2D">
        <w:rPr>
          <w:rFonts w:ascii="Times New Roman" w:eastAsia="Times New Roman" w:hAnsi="Times New Roman" w:cs="Times New Roman"/>
          <w:b/>
          <w:bCs/>
          <w:color w:val="000000"/>
          <w:sz w:val="28"/>
          <w:szCs w:val="28"/>
        </w:rPr>
        <w:t>                                                      </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EA5D2D">
        <w:rPr>
          <w:rFonts w:ascii="Times New Roman" w:eastAsia="Times New Roman" w:hAnsi="Times New Roman" w:cs="Times New Roman"/>
          <w:b/>
          <w:bCs/>
          <w:color w:val="000000"/>
          <w:sz w:val="28"/>
          <w:szCs w:val="28"/>
          <w:u w:val="single"/>
        </w:rPr>
        <w:t>Тема: «Полезные продукты»</w:t>
      </w:r>
    </w:p>
    <w:p w:rsidR="00EC09E2" w:rsidRDefault="00EC09E2" w:rsidP="00EC09E2">
      <w:pPr>
        <w:shd w:val="clear" w:color="auto" w:fill="FFFFFF"/>
        <w:spacing w:after="0" w:line="240" w:lineRule="auto"/>
        <w:jc w:val="both"/>
        <w:rPr>
          <w:rFonts w:ascii="Times New Roman" w:eastAsia="Times New Roman" w:hAnsi="Times New Roman" w:cs="Times New Roman"/>
          <w:color w:val="000000"/>
          <w:sz w:val="28"/>
          <w:szCs w:val="28"/>
        </w:rPr>
      </w:pPr>
      <w:r w:rsidRPr="00EA5D2D">
        <w:rPr>
          <w:rFonts w:ascii="Times New Roman" w:eastAsia="Times New Roman" w:hAnsi="Times New Roman" w:cs="Times New Roman"/>
          <w:b/>
          <w:bCs/>
          <w:i/>
          <w:iCs/>
          <w:color w:val="000000"/>
          <w:sz w:val="28"/>
          <w:szCs w:val="28"/>
        </w:rPr>
        <w:lastRenderedPageBreak/>
        <w:t>                           </w:t>
      </w:r>
      <w:r w:rsidRPr="00EA5D2D">
        <w:rPr>
          <w:rFonts w:ascii="Times New Roman" w:eastAsia="Times New Roman" w:hAnsi="Times New Roman" w:cs="Times New Roman"/>
          <w:color w:val="000000"/>
          <w:sz w:val="28"/>
          <w:szCs w:val="28"/>
        </w:rPr>
        <w:t>                                    </w:t>
      </w:r>
    </w:p>
    <w:p w:rsidR="00EC09E2" w:rsidRPr="0031671B" w:rsidRDefault="00EC09E2" w:rsidP="00EC09E2">
      <w:pPr>
        <w:shd w:val="clear" w:color="auto" w:fill="FFFFFF"/>
        <w:spacing w:after="0" w:line="240" w:lineRule="auto"/>
        <w:jc w:val="center"/>
        <w:rPr>
          <w:rFonts w:ascii="Times New Roman" w:eastAsia="Times New Roman" w:hAnsi="Times New Roman" w:cs="Times New Roman"/>
          <w:color w:val="000000"/>
          <w:sz w:val="28"/>
          <w:szCs w:val="28"/>
        </w:rPr>
      </w:pPr>
      <w:r w:rsidRPr="00EA5D2D">
        <w:rPr>
          <w:rFonts w:ascii="Times New Roman" w:eastAsia="Times New Roman" w:hAnsi="Times New Roman" w:cs="Times New Roman"/>
          <w:b/>
          <w:bCs/>
          <w:color w:val="000000"/>
          <w:sz w:val="28"/>
          <w:szCs w:val="28"/>
        </w:rPr>
        <w:t>Чудесный мешочек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уточнить названия фруктов, овощей, формировать умения определять их на ощупь, называть и описывать.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мешочек, муляжи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У меня помидор, он красный, круглый, гладкий. А у тебя?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xml:space="preserve">Если дети затрудняются ответить, воспитатель задаёт наводящие вопросы: какой формы? Какого цвета? </w:t>
      </w:r>
      <w:proofErr w:type="gramStart"/>
      <w:r w:rsidRPr="00EA5D2D">
        <w:rPr>
          <w:rFonts w:ascii="Times New Roman" w:eastAsia="Times New Roman" w:hAnsi="Times New Roman" w:cs="Times New Roman"/>
          <w:color w:val="000000"/>
          <w:sz w:val="28"/>
          <w:szCs w:val="28"/>
        </w:rPr>
        <w:t>Какой</w:t>
      </w:r>
      <w:proofErr w:type="gramEnd"/>
      <w:r w:rsidRPr="00EA5D2D">
        <w:rPr>
          <w:rFonts w:ascii="Times New Roman" w:eastAsia="Times New Roman" w:hAnsi="Times New Roman" w:cs="Times New Roman"/>
          <w:color w:val="000000"/>
          <w:sz w:val="28"/>
          <w:szCs w:val="28"/>
        </w:rPr>
        <w:t xml:space="preserve"> на ощупь?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Дети складывают все овощи, фрукты на поднос.</w:t>
      </w:r>
    </w:p>
    <w:p w:rsidR="00EC09E2" w:rsidRPr="00EA5D2D"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Угадай на вкус</w:t>
      </w:r>
    </w:p>
    <w:p w:rsidR="00EC09E2" w:rsidRPr="00EA5D2D" w:rsidRDefault="00EC09E2" w:rsidP="00EC09E2">
      <w:pPr>
        <w:shd w:val="clear" w:color="auto" w:fill="FFFFFF"/>
        <w:spacing w:after="0" w:line="240" w:lineRule="auto"/>
        <w:ind w:left="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уточнить названия фруктов, овощей, формировать умения определять их на вкус, называть и описывать.</w:t>
      </w:r>
    </w:p>
    <w:p w:rsidR="00EC09E2" w:rsidRPr="00607B11" w:rsidRDefault="00EC09E2" w:rsidP="00607B11">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тарелка с нарезанными овощами, фруктами</w:t>
      </w:r>
      <w:r w:rsidRPr="00EA5D2D">
        <w:rPr>
          <w:rFonts w:ascii="Times New Roman" w:eastAsia="Times New Roman" w:hAnsi="Times New Roman" w:cs="Times New Roman"/>
          <w:color w:val="000000"/>
          <w:sz w:val="28"/>
          <w:szCs w:val="28"/>
        </w:rPr>
        <w:br/>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 xml:space="preserve">воспитатель вносит тарелку с нарезанными овощами, фруктами, предлагает детям попробовать кусочек какого-то  овоща, фрукта и задаёт вопросы: </w:t>
      </w:r>
      <w:proofErr w:type="gramStart"/>
      <w:r w:rsidRPr="00EA5D2D">
        <w:rPr>
          <w:rFonts w:ascii="Times New Roman" w:eastAsia="Times New Roman" w:hAnsi="Times New Roman" w:cs="Times New Roman"/>
          <w:color w:val="000000"/>
          <w:sz w:val="28"/>
          <w:szCs w:val="28"/>
        </w:rPr>
        <w:t>«Что это?»,  «Какой на вкус?», «Кислый, как что?», «Сладкий,</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как что?»</w:t>
      </w:r>
      <w:proofErr w:type="gramEnd"/>
    </w:p>
    <w:p w:rsidR="00C15F3F" w:rsidRDefault="00C15F3F"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Узнай и назови овощи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закрепить названия фруктов, овощей, формировать умения узнавать их по описанию воспитателя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описывает какой-либо овощ (фрукт), а дети должны назвать этот овощ (фрукт).</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Полезные и вредные продукты</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с изображением различных продуктов, два обруча</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того чтобы быть здоровым, нужно правильно питаться. Сейчас мы узнаем, известно ли вам, какие продукты полезны.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Назови правильно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color w:val="000000"/>
          <w:sz w:val="28"/>
          <w:szCs w:val="28"/>
        </w:rPr>
        <w:t> уточнить знания детей об овощах и фруктах, их качества (цвет, форма, вкус, запах),</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закреплять умение узнавать их по картинке и давать краткое</w:t>
      </w:r>
      <w:r w:rsidR="00C15F3F">
        <w:rPr>
          <w:rFonts w:ascii="Calibri" w:eastAsia="Times New Roman" w:hAnsi="Calibri" w:cs="Calibri"/>
          <w:color w:val="000000"/>
          <w:sz w:val="28"/>
          <w:szCs w:val="28"/>
        </w:rPr>
        <w:t xml:space="preserve"> </w:t>
      </w:r>
      <w:r w:rsidRPr="00EA5D2D">
        <w:rPr>
          <w:rFonts w:ascii="Times New Roman" w:eastAsia="Times New Roman" w:hAnsi="Times New Roman" w:cs="Times New Roman"/>
          <w:color w:val="000000"/>
          <w:sz w:val="28"/>
          <w:szCs w:val="28"/>
        </w:rPr>
        <w:t>описание.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 картинки с изображением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предлагает ребёнку выбрать  картинку с овощем, фруктом</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и описать его.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w:t>
      </w:r>
      <w:r w:rsidRPr="00EA5D2D">
        <w:rPr>
          <w:rFonts w:ascii="Times New Roman" w:eastAsia="Times New Roman" w:hAnsi="Times New Roman" w:cs="Times New Roman"/>
          <w:color w:val="000000"/>
          <w:sz w:val="28"/>
          <w:szCs w:val="28"/>
        </w:rPr>
        <w:t> У меня помидор, он красный, круглый, сладкий. А у тебя?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Если дети затрудняются ответить, воспитатель задаёт наводящие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proofErr w:type="gramStart"/>
      <w:r w:rsidRPr="00EA5D2D">
        <w:rPr>
          <w:rFonts w:ascii="Times New Roman" w:eastAsia="Times New Roman" w:hAnsi="Times New Roman" w:cs="Times New Roman"/>
          <w:color w:val="000000"/>
          <w:sz w:val="28"/>
          <w:szCs w:val="28"/>
        </w:rPr>
        <w:t>вопросы</w:t>
      </w:r>
      <w:proofErr w:type="gramEnd"/>
      <w:r w:rsidRPr="00EA5D2D">
        <w:rPr>
          <w:rFonts w:ascii="Times New Roman" w:eastAsia="Times New Roman" w:hAnsi="Times New Roman" w:cs="Times New Roman"/>
          <w:color w:val="000000"/>
          <w:sz w:val="28"/>
          <w:szCs w:val="28"/>
        </w:rPr>
        <w:t>: какой формы? Какого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xml:space="preserve">цвета? </w:t>
      </w:r>
      <w:proofErr w:type="gramStart"/>
      <w:r w:rsidRPr="00EA5D2D">
        <w:rPr>
          <w:rFonts w:ascii="Times New Roman" w:eastAsia="Times New Roman" w:hAnsi="Times New Roman" w:cs="Times New Roman"/>
          <w:color w:val="000000"/>
          <w:sz w:val="28"/>
          <w:szCs w:val="28"/>
        </w:rPr>
        <w:t>Какой на вкус?</w:t>
      </w:r>
      <w:proofErr w:type="gramEnd"/>
      <w:r w:rsidRPr="00EA5D2D">
        <w:rPr>
          <w:rFonts w:ascii="Times New Roman" w:eastAsia="Times New Roman" w:hAnsi="Times New Roman" w:cs="Times New Roman"/>
          <w:color w:val="000000"/>
          <w:sz w:val="28"/>
          <w:szCs w:val="28"/>
        </w:rPr>
        <w:t xml:space="preserve"> </w:t>
      </w:r>
      <w:proofErr w:type="gramStart"/>
      <w:r w:rsidRPr="00EA5D2D">
        <w:rPr>
          <w:rFonts w:ascii="Times New Roman" w:eastAsia="Times New Roman" w:hAnsi="Times New Roman" w:cs="Times New Roman"/>
          <w:color w:val="000000"/>
          <w:sz w:val="28"/>
          <w:szCs w:val="28"/>
        </w:rPr>
        <w:t>Какой</w:t>
      </w:r>
      <w:proofErr w:type="gramEnd"/>
      <w:r w:rsidRPr="00EA5D2D">
        <w:rPr>
          <w:rFonts w:ascii="Times New Roman" w:eastAsia="Times New Roman" w:hAnsi="Times New Roman" w:cs="Times New Roman"/>
          <w:color w:val="000000"/>
          <w:sz w:val="28"/>
          <w:szCs w:val="28"/>
        </w:rPr>
        <w:t xml:space="preserve"> по запаху?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Calibri" w:eastAsia="Times New Roman" w:hAnsi="Calibri" w:cs="Calibri"/>
          <w:b/>
          <w:bCs/>
          <w:color w:val="000000"/>
          <w:sz w:val="28"/>
          <w:szCs w:val="28"/>
        </w:rPr>
        <w:t>                                                   </w:t>
      </w:r>
    </w:p>
    <w:p w:rsidR="00EC09E2" w:rsidRPr="00EA5D2D" w:rsidRDefault="00EC09E2" w:rsidP="00EC09E2">
      <w:pPr>
        <w:shd w:val="clear" w:color="auto" w:fill="FFFFFF"/>
        <w:spacing w:after="0" w:line="240" w:lineRule="auto"/>
        <w:ind w:firstLine="3544"/>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Полезное - вредное</w:t>
      </w:r>
      <w:r w:rsidRPr="00EA5D2D">
        <w:rPr>
          <w:rFonts w:ascii="Times New Roman" w:eastAsia="Times New Roman" w:hAnsi="Times New Roman" w:cs="Times New Roman"/>
          <w:b/>
          <w:bCs/>
          <w:color w:val="000000"/>
          <w:sz w:val="28"/>
          <w:szCs w:val="28"/>
        </w:rPr>
        <w:br/>
      </w:r>
      <w:r w:rsidRPr="00EA5D2D">
        <w:rPr>
          <w:rFonts w:ascii="Times New Roman" w:eastAsia="Times New Roman" w:hAnsi="Times New Roman" w:cs="Times New Roman"/>
          <w:b/>
          <w:bCs/>
          <w:i/>
          <w:iCs/>
          <w:color w:val="000000"/>
          <w:sz w:val="28"/>
          <w:szCs w:val="28"/>
        </w:rPr>
        <w:t> Цель</w:t>
      </w:r>
      <w:r w:rsidRPr="00EA5D2D">
        <w:rPr>
          <w:rFonts w:ascii="Times New Roman" w:eastAsia="Times New Roman" w:hAnsi="Times New Roman" w:cs="Times New Roman"/>
          <w:color w:val="000000"/>
          <w:sz w:val="28"/>
          <w:szCs w:val="28"/>
        </w:rPr>
        <w:t>: выявление знаний о полезной и вредной пище.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color w:val="000000"/>
          <w:sz w:val="28"/>
          <w:szCs w:val="28"/>
        </w:rPr>
        <w:t> муляжи овощей, фруктов, сладости, молочные продукты и т.д.</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Форма проведения: в виде соревнований.</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Этикет – школа изящных манер</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предметные картинки.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rsidRPr="00EA5D2D">
        <w:rPr>
          <w:rFonts w:ascii="Times New Roman" w:eastAsia="Times New Roman" w:hAnsi="Times New Roman" w:cs="Times New Roman"/>
          <w:color w:val="000000"/>
          <w:sz w:val="28"/>
          <w:szCs w:val="28"/>
        </w:rPr>
        <w:t>Руками  можно брать маленькие бутерброды, пирожки, булочки, виноград, вишню, печенье, конфеты.</w:t>
      </w:r>
      <w:proofErr w:type="gramEnd"/>
    </w:p>
    <w:p w:rsidR="00263FB0" w:rsidRDefault="00263FB0"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Полезная и вредная еда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закрепить представление детей о том, какая еда полезна, какая вредна для организма.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w:t>
      </w:r>
      <w:proofErr w:type="gramStart"/>
      <w:r w:rsidRPr="00EA5D2D">
        <w:rPr>
          <w:rFonts w:ascii="Times New Roman" w:eastAsia="Times New Roman" w:hAnsi="Times New Roman" w:cs="Times New Roman"/>
          <w:color w:val="000000"/>
          <w:sz w:val="28"/>
          <w:szCs w:val="28"/>
        </w:rPr>
        <w:t>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roofErr w:type="gramEnd"/>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263FB0" w:rsidRPr="00FC265A" w:rsidRDefault="00263FB0" w:rsidP="00FC265A">
      <w:pPr>
        <w:shd w:val="clear" w:color="auto" w:fill="FFFFFF"/>
        <w:spacing w:after="0" w:line="264" w:lineRule="atLeast"/>
        <w:ind w:left="360"/>
        <w:jc w:val="both"/>
        <w:rPr>
          <w:rFonts w:ascii="Calibri" w:eastAsia="Times New Roman" w:hAnsi="Calibri" w:cs="Calibri"/>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lastRenderedPageBreak/>
        <w:t>Пищевое лото</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формировать у детей представление о пользе тех или иных продуктов, для чего они нужны человеку.</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b/>
          <w:color w:val="000000"/>
          <w:sz w:val="28"/>
          <w:szCs w:val="28"/>
        </w:rPr>
        <w:t> </w:t>
      </w:r>
      <w:r w:rsidRPr="00EA5D2D">
        <w:rPr>
          <w:rFonts w:ascii="Times New Roman" w:eastAsia="Times New Roman" w:hAnsi="Times New Roman" w:cs="Times New Roman"/>
          <w:color w:val="000000"/>
          <w:sz w:val="28"/>
          <w:szCs w:val="28"/>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Дети раскладывают маленькие карточки в кармашки больших карт. Витамины</w:t>
      </w:r>
      <w:proofErr w:type="gramStart"/>
      <w:r w:rsidRPr="00EA5D2D">
        <w:rPr>
          <w:rFonts w:ascii="Times New Roman" w:eastAsia="Times New Roman" w:hAnsi="Times New Roman" w:cs="Times New Roman"/>
          <w:color w:val="000000"/>
          <w:sz w:val="28"/>
          <w:szCs w:val="28"/>
        </w:rPr>
        <w:t xml:space="preserve"> :</w:t>
      </w:r>
      <w:proofErr w:type="gramEnd"/>
      <w:r w:rsidRPr="00EA5D2D">
        <w:rPr>
          <w:rFonts w:ascii="Times New Roman" w:eastAsia="Times New Roman" w:hAnsi="Times New Roman" w:cs="Times New Roman"/>
          <w:color w:val="000000"/>
          <w:sz w:val="28"/>
          <w:szCs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EA5D2D">
        <w:rPr>
          <w:rFonts w:ascii="Times New Roman" w:eastAsia="Times New Roman" w:hAnsi="Times New Roman" w:cs="Times New Roman"/>
          <w:color w:val="000000"/>
          <w:sz w:val="28"/>
          <w:szCs w:val="28"/>
        </w:rPr>
        <w:t>Жиры: сметана, колбаса, сосиски, семена подсолнуха, растительное и сливочное масло, шоколадные конфеты, сало.</w:t>
      </w:r>
      <w:proofErr w:type="gramEnd"/>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EC09E2" w:rsidRPr="00D2220D" w:rsidRDefault="00EC09E2" w:rsidP="00D2220D">
      <w:pPr>
        <w:shd w:val="clear" w:color="auto" w:fill="FFFFFF"/>
        <w:spacing w:after="0" w:line="264" w:lineRule="atLeast"/>
        <w:rPr>
          <w:rFonts w:ascii="Arial" w:eastAsia="Times New Roman" w:hAnsi="Arial" w:cs="Arial"/>
          <w:b/>
          <w:bCs/>
          <w:color w:val="333333"/>
          <w:sz w:val="28"/>
          <w:szCs w:val="28"/>
        </w:rPr>
      </w:pPr>
      <w:r w:rsidRPr="00EA5D2D">
        <w:rPr>
          <w:rFonts w:ascii="Arial" w:eastAsia="Times New Roman" w:hAnsi="Arial" w:cs="Arial"/>
          <w:b/>
          <w:bCs/>
          <w:color w:val="333333"/>
          <w:sz w:val="28"/>
          <w:szCs w:val="28"/>
        </w:rPr>
        <w:t xml:space="preserve">        </w:t>
      </w:r>
      <w:r w:rsidR="00FC265A">
        <w:rPr>
          <w:rFonts w:ascii="Arial" w:eastAsia="Times New Roman" w:hAnsi="Arial" w:cs="Arial"/>
          <w:b/>
          <w:bCs/>
          <w:color w:val="333333"/>
          <w:sz w:val="28"/>
          <w:szCs w:val="28"/>
        </w:rPr>
        <w:t xml:space="preserve">                              </w:t>
      </w:r>
      <w:r w:rsidRPr="00EA5D2D">
        <w:rPr>
          <w:rFonts w:ascii="Arial" w:eastAsia="Times New Roman" w:hAnsi="Arial" w:cs="Arial"/>
          <w:b/>
          <w:bCs/>
          <w:color w:val="333333"/>
          <w:sz w:val="28"/>
          <w:szCs w:val="28"/>
        </w:rPr>
        <w:t>     </w:t>
      </w:r>
    </w:p>
    <w:p w:rsidR="00EC09E2" w:rsidRPr="00EA5D2D" w:rsidRDefault="00EC09E2" w:rsidP="00EC09E2">
      <w:pPr>
        <w:shd w:val="clear" w:color="auto" w:fill="FFFFFF"/>
        <w:spacing w:after="0" w:line="264" w:lineRule="atLeast"/>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333333"/>
          <w:sz w:val="28"/>
          <w:szCs w:val="28"/>
        </w:rPr>
        <w:t>Что полезно для зубов, что не полезно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333333"/>
          <w:sz w:val="28"/>
          <w:szCs w:val="28"/>
        </w:rPr>
        <w:t>Цель</w:t>
      </w:r>
      <w:r w:rsidRPr="00EA5D2D">
        <w:rPr>
          <w:rFonts w:ascii="Times New Roman" w:eastAsia="Times New Roman" w:hAnsi="Times New Roman" w:cs="Times New Roman"/>
          <w:b/>
          <w:bCs/>
          <w:color w:val="333333"/>
          <w:sz w:val="28"/>
          <w:szCs w:val="28"/>
        </w:rPr>
        <w:t>:</w:t>
      </w:r>
      <w:r w:rsidRPr="00EA5D2D">
        <w:rPr>
          <w:rFonts w:ascii="Times New Roman" w:eastAsia="Times New Roman" w:hAnsi="Times New Roman" w:cs="Times New Roman"/>
          <w:color w:val="333333"/>
          <w:sz w:val="28"/>
          <w:szCs w:val="28"/>
        </w:rPr>
        <w:t> закрепить представления детей о том, какие продукты полезные, а какие вредные для зубов.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333333"/>
          <w:sz w:val="28"/>
          <w:szCs w:val="28"/>
        </w:rPr>
        <w:t>Ход игры</w:t>
      </w:r>
      <w:r w:rsidRPr="00EA5D2D">
        <w:rPr>
          <w:rFonts w:ascii="Times New Roman" w:eastAsia="Times New Roman" w:hAnsi="Times New Roman" w:cs="Times New Roman"/>
          <w:b/>
          <w:bCs/>
          <w:color w:val="333333"/>
          <w:sz w:val="28"/>
          <w:szCs w:val="28"/>
        </w:rPr>
        <w:t>:</w:t>
      </w:r>
      <w:r w:rsidRPr="00EA5D2D">
        <w:rPr>
          <w:rFonts w:ascii="Times New Roman" w:eastAsia="Times New Roman" w:hAnsi="Times New Roman" w:cs="Times New Roman"/>
          <w:color w:val="333333"/>
          <w:sz w:val="28"/>
          <w:szCs w:val="28"/>
        </w:rPr>
        <w:t> ребёнок раскладывает картинки с изображением полезных и вредных продуктов для зубов.</w:t>
      </w:r>
    </w:p>
    <w:p w:rsidR="00EC09E2" w:rsidRPr="00FC265A" w:rsidRDefault="00EC09E2" w:rsidP="00FC265A">
      <w:pPr>
        <w:shd w:val="clear" w:color="auto" w:fill="FFFFFF"/>
        <w:spacing w:after="0" w:line="240" w:lineRule="auto"/>
        <w:rPr>
          <w:rFonts w:ascii="Times New Roman" w:eastAsia="Times New Roman" w:hAnsi="Times New Roman" w:cs="Times New Roman"/>
          <w:b/>
          <w:bCs/>
          <w:i/>
          <w:iCs/>
          <w:color w:val="000000"/>
          <w:sz w:val="28"/>
          <w:szCs w:val="28"/>
        </w:rPr>
      </w:pPr>
      <w:r w:rsidRPr="00EA5D2D">
        <w:rPr>
          <w:rFonts w:ascii="Times New Roman" w:eastAsia="Times New Roman" w:hAnsi="Times New Roman" w:cs="Times New Roman"/>
          <w:b/>
          <w:bCs/>
          <w:i/>
          <w:iCs/>
          <w:color w:val="000000"/>
          <w:sz w:val="28"/>
          <w:szCs w:val="28"/>
        </w:rPr>
        <w:t>                                                           </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EA5D2D">
        <w:rPr>
          <w:rFonts w:ascii="Times New Roman" w:eastAsia="Times New Roman" w:hAnsi="Times New Roman" w:cs="Times New Roman"/>
          <w:b/>
          <w:bCs/>
          <w:color w:val="000000"/>
          <w:sz w:val="28"/>
          <w:szCs w:val="28"/>
          <w:u w:val="single"/>
        </w:rPr>
        <w:t>Тема: «Личная гигиена»</w:t>
      </w:r>
    </w:p>
    <w:p w:rsidR="00EC09E2" w:rsidRDefault="00EC09E2" w:rsidP="00EC09E2">
      <w:pPr>
        <w:shd w:val="clear" w:color="auto" w:fill="FFFFFF"/>
        <w:spacing w:after="0" w:line="240" w:lineRule="auto"/>
        <w:rPr>
          <w:rFonts w:ascii="Times New Roman" w:eastAsia="Times New Roman" w:hAnsi="Times New Roman" w:cs="Times New Roman"/>
          <w:color w:val="000000"/>
          <w:sz w:val="24"/>
          <w:szCs w:val="24"/>
        </w:rPr>
      </w:pPr>
      <w:r w:rsidRPr="00624E6A">
        <w:rPr>
          <w:rFonts w:ascii="Times New Roman" w:eastAsia="Times New Roman" w:hAnsi="Times New Roman" w:cs="Times New Roman"/>
          <w:b/>
          <w:bCs/>
          <w:color w:val="000000"/>
          <w:sz w:val="24"/>
          <w:szCs w:val="24"/>
        </w:rPr>
        <w:t>                                                  </w:t>
      </w:r>
      <w:r w:rsidRPr="00624E6A">
        <w:rPr>
          <w:rFonts w:ascii="Times New Roman" w:eastAsia="Times New Roman" w:hAnsi="Times New Roman" w:cs="Times New Roman"/>
          <w:color w:val="000000"/>
          <w:sz w:val="24"/>
          <w:szCs w:val="24"/>
        </w:rPr>
        <w:t xml:space="preserve">                  </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Вымоем куклу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закреплять знания о предметах личной гигиены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мытья и умывания, последовательность </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действий, способствовать формированию привычки к опрятности.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различные предметы и предметы личной гигиены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мытья и умывания, куклы.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Таня простудилась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способствовать  формированию навыка пользования носовым платком, закреплять</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знание о том, что при чихании и кашле нужно прикрывать рот носовым платком, а если кто-то находится рядом, отворачиваться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носовой платок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 спрашивает: зачем людям нужен</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носовой платок?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И затем предлагает детям различные ситуации, которые проигрываются вместе с малышами:</w:t>
      </w:r>
    </w:p>
    <w:p w:rsidR="00EC09E2" w:rsidRPr="00607B11" w:rsidRDefault="00EC09E2" w:rsidP="00607B11">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Что нужно сделать, если ты хочешь чихнуть? И т.д.</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Подбери картинки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уточнить представления детей о</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предметах</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личной гигиены, формировать навыки здорового образа жизни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 различных предметов, картинки с изображением предметов</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личной</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гигиены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просит выбрать только картинки с изображением предметов, помогающих ухаживать за телом (лицом, зубами, волосами).</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Правила гигиены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(1 вариант) </w:t>
      </w:r>
      <w:r w:rsidRPr="00EA5D2D">
        <w:rPr>
          <w:rFonts w:ascii="Times New Roman" w:eastAsia="Times New Roman" w:hAnsi="Times New Roman" w:cs="Times New Roman"/>
          <w:color w:val="000000"/>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EC09E2" w:rsidRPr="00ED3E7F"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(2 вариант)</w:t>
      </w:r>
      <w:r w:rsidRPr="00EA5D2D">
        <w:rPr>
          <w:rFonts w:ascii="Times New Roman" w:eastAsia="Times New Roman" w:hAnsi="Times New Roman" w:cs="Times New Roman"/>
          <w:color w:val="000000"/>
          <w:sz w:val="28"/>
          <w:szCs w:val="28"/>
        </w:rPr>
        <w:t>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Сделаем куклам разные прически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закреплять навыки ухода</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 волосами, уточнить названия необходимых для этого предметов, формировать  понятие «опрятный внешний вид»</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куклы, расчёски, заколки.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предлагает детям причесать кукол.</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К нам пришел Незнайка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научить детей следить за чистотой своего тела, опрятностью одежды; учить видеть неправдоподобность предложенной ситуации, ее абсурдность.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кукла Незнайка, фишки</w:t>
      </w:r>
      <w:r w:rsidRPr="00EA5D2D">
        <w:rPr>
          <w:rFonts w:ascii="Times New Roman" w:eastAsia="Times New Roman" w:hAnsi="Times New Roman" w:cs="Times New Roman"/>
          <w:color w:val="000000"/>
          <w:sz w:val="28"/>
          <w:szCs w:val="28"/>
        </w:rPr>
        <w:t>, портфель с поощрительными  призами.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607B11" w:rsidRDefault="00607B11"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Подбери пару</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 xml:space="preserve">соотносить предметы на картинках, </w:t>
      </w:r>
      <w:proofErr w:type="gramStart"/>
      <w:r w:rsidRPr="00EA5D2D">
        <w:rPr>
          <w:rFonts w:ascii="Times New Roman" w:eastAsia="Times New Roman" w:hAnsi="Times New Roman" w:cs="Times New Roman"/>
          <w:color w:val="000000"/>
          <w:sz w:val="28"/>
          <w:szCs w:val="28"/>
        </w:rPr>
        <w:t>с</w:t>
      </w:r>
      <w:proofErr w:type="gramEnd"/>
      <w:r w:rsidRPr="00EA5D2D">
        <w:rPr>
          <w:rFonts w:ascii="Times New Roman" w:eastAsia="Times New Roman" w:hAnsi="Times New Roman" w:cs="Times New Roman"/>
          <w:color w:val="000000"/>
          <w:sz w:val="28"/>
          <w:szCs w:val="28"/>
        </w:rPr>
        <w:t xml:space="preserve"> </w:t>
      </w:r>
      <w:proofErr w:type="gramStart"/>
      <w:r w:rsidRPr="00EA5D2D">
        <w:rPr>
          <w:rFonts w:ascii="Times New Roman" w:eastAsia="Times New Roman" w:hAnsi="Times New Roman" w:cs="Times New Roman"/>
          <w:color w:val="000000"/>
          <w:sz w:val="28"/>
          <w:szCs w:val="28"/>
        </w:rPr>
        <w:t>действиям</w:t>
      </w:r>
      <w:proofErr w:type="gramEnd"/>
      <w:r w:rsidRPr="00EA5D2D">
        <w:rPr>
          <w:rFonts w:ascii="Times New Roman" w:eastAsia="Times New Roman" w:hAnsi="Times New Roman" w:cs="Times New Roman"/>
          <w:color w:val="000000"/>
          <w:sz w:val="28"/>
          <w:szCs w:val="28"/>
        </w:rPr>
        <w:t>; закреплять навыки самообслуживания; развивать логическое мышление.</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proofErr w:type="gramStart"/>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предметные картинки: пылесос, расческа, батарея, мыло, шкаф для игрушек; сюжетные картинки: уборка квартиры, ботинки, одежда, игрушки.</w:t>
      </w:r>
      <w:proofErr w:type="gramEnd"/>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Дети внимательно рассматривают полученные картинки, сравнивают их и подбирают пары, объясняют свой выбор.</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«Тело человека»</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по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формировать представления о помощнике человека (нос), развивать навыки исследования предметов с помощью соответствующего органа чувств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баночки с различными запахами (ваниль, апельсин, мыло …)</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предлагает детям понюхать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баночки с различными запахами и спрашивает:</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Что помогло вам почувствовать этот запах?</w:t>
      </w:r>
    </w:p>
    <w:p w:rsidR="00EC09E2"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можно почувствовать такой запах?</w:t>
      </w:r>
    </w:p>
    <w:p w:rsidR="00EC09E2" w:rsidRPr="0031671B" w:rsidRDefault="00EC09E2" w:rsidP="00EC09E2">
      <w:pPr>
        <w:shd w:val="clear" w:color="auto" w:fill="FFFFFF"/>
        <w:spacing w:after="0" w:line="240" w:lineRule="auto"/>
        <w:rPr>
          <w:rFonts w:ascii="Calibri" w:eastAsia="Times New Roman" w:hAnsi="Calibri" w:cs="Calibri"/>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Игра с микрофоном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систематизировать представления детей о частях тела, развивать речь, воспитывать умение слушать друг друга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микрофон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начинает предложение, а ребёнок продолжает его, говоря в микрофон.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голова, я умею … думать, но не умею говорить.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нога, я умею …  ходить, но не        умею рисовать.</w:t>
      </w:r>
    </w:p>
    <w:p w:rsidR="00EC09E2" w:rsidRPr="002F110D"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рука, я умею … рисовать, но не умею слушать … и т.д</w:t>
      </w:r>
      <w:r>
        <w:rPr>
          <w:rFonts w:ascii="Times New Roman" w:eastAsia="Times New Roman" w:hAnsi="Times New Roman" w:cs="Times New Roman"/>
          <w:color w:val="000000"/>
          <w:sz w:val="28"/>
          <w:szCs w:val="28"/>
        </w:rPr>
        <w:t>.</w:t>
      </w:r>
    </w:p>
    <w:p w:rsidR="00D2220D" w:rsidRDefault="00D2220D"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Ты – моя частичка</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систематизировать представления детей о частях тела, развивать речь, внимание, память</w:t>
      </w:r>
      <w:r w:rsidRPr="004D1A7E">
        <w:rPr>
          <w:rFonts w:ascii="Times New Roman" w:eastAsia="Times New Roman" w:hAnsi="Times New Roman" w:cs="Times New Roman"/>
          <w:i/>
          <w:iCs/>
          <w:color w:val="000000"/>
          <w:sz w:val="28"/>
          <w:szCs w:val="28"/>
        </w:rPr>
        <w:t>.</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мяч</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бросает мяч каждому ребёнку, задавая вопрос.</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личико, ты – моя частичка. Ты кто? (глаза, бровь, нос и т.д.)</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голова, ты – моя частичка. Ты кто? (волосы, уши …)</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туловище, ты – моя частичка. Ты кто? (спина, живот ...).</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091A2E" w:rsidRDefault="00091A2E"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Кто я такой?</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 </w:t>
      </w:r>
      <w:r w:rsidRPr="004D1A7E">
        <w:rPr>
          <w:rFonts w:ascii="Times New Roman" w:eastAsia="Times New Roman" w:hAnsi="Times New Roman" w:cs="Times New Roman"/>
          <w:color w:val="000000"/>
          <w:sz w:val="28"/>
          <w:szCs w:val="28"/>
        </w:rPr>
        <w:t>упражнять детей в умении правильно называть части тела человека, умении различать девочек и мальчиков.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с изображением мальчика и девочки, карточки-накладки.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Запомни движение</w:t>
      </w:r>
    </w:p>
    <w:p w:rsidR="00EC09E2" w:rsidRPr="004D1A7E" w:rsidRDefault="00EC09E2" w:rsidP="00EC09E2">
      <w:pPr>
        <w:shd w:val="clear" w:color="auto" w:fill="FFFFFF"/>
        <w:spacing w:after="0" w:line="240" w:lineRule="auto"/>
        <w:ind w:left="24" w:hanging="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упражнять в умении осознавать, запоминать и воспроизводить показанные движения, развивать зрительно-моторную память, внимание.</w:t>
      </w:r>
    </w:p>
    <w:p w:rsid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или ребёнок</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показывает движения. Дети должны их запомнить и воспроизвести.</w:t>
      </w:r>
    </w:p>
    <w:p w:rsidR="00091A2E" w:rsidRPr="00091A2E" w:rsidRDefault="00091A2E" w:rsidP="00091A2E">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Посылка от обезьянки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посылка с овощами, фруктами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по звуку</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формировать представления о помощнике человека (уши), развивать навыки исследо</w:t>
      </w:r>
      <w:r w:rsidR="00091A2E">
        <w:rPr>
          <w:rFonts w:ascii="Times New Roman" w:eastAsia="Times New Roman" w:hAnsi="Times New Roman" w:cs="Times New Roman"/>
          <w:color w:val="000000"/>
          <w:sz w:val="28"/>
          <w:szCs w:val="28"/>
        </w:rPr>
        <w:t xml:space="preserve">вания предметов с помощью </w:t>
      </w:r>
      <w:proofErr w:type="spellStart"/>
      <w:r w:rsidR="00091A2E">
        <w:rPr>
          <w:rFonts w:ascii="Times New Roman" w:eastAsia="Times New Roman" w:hAnsi="Times New Roman" w:cs="Times New Roman"/>
          <w:color w:val="000000"/>
          <w:sz w:val="28"/>
          <w:szCs w:val="28"/>
        </w:rPr>
        <w:t>соответств-ще</w:t>
      </w:r>
      <w:r w:rsidRPr="004D1A7E">
        <w:rPr>
          <w:rFonts w:ascii="Times New Roman" w:eastAsia="Times New Roman" w:hAnsi="Times New Roman" w:cs="Times New Roman"/>
          <w:color w:val="000000"/>
          <w:sz w:val="28"/>
          <w:szCs w:val="28"/>
        </w:rPr>
        <w:t>го</w:t>
      </w:r>
      <w:proofErr w:type="spellEnd"/>
      <w:r w:rsidRPr="004D1A7E">
        <w:rPr>
          <w:rFonts w:ascii="Times New Roman" w:eastAsia="Times New Roman" w:hAnsi="Times New Roman" w:cs="Times New Roman"/>
          <w:color w:val="000000"/>
          <w:sz w:val="28"/>
          <w:szCs w:val="28"/>
        </w:rPr>
        <w:t xml:space="preserve"> органа чувств</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музыкальные инструменты</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за ширмой издаёт звуки на различных музыкальных инструментах, дети угадывают их</w:t>
      </w:r>
    </w:p>
    <w:p w:rsidR="00EC09E2" w:rsidRP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Что помогло вам услышать разные звуки</w:t>
      </w:r>
      <w:r w:rsidR="00091A2E">
        <w:rPr>
          <w:rFonts w:ascii="Calibri" w:eastAsia="Times New Roman" w:hAnsi="Calibri" w:cs="Calibri"/>
          <w:color w:val="000000"/>
          <w:sz w:val="28"/>
          <w:szCs w:val="28"/>
        </w:rPr>
        <w:t>.</w:t>
      </w:r>
    </w:p>
    <w:p w:rsidR="00091A2E" w:rsidRDefault="00091A2E"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Умею - не умею</w:t>
      </w:r>
    </w:p>
    <w:p w:rsidR="00EC09E2" w:rsidRPr="004D1A7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00091A2E">
        <w:rPr>
          <w:rFonts w:ascii="Times New Roman" w:eastAsia="Times New Roman" w:hAnsi="Times New Roman" w:cs="Times New Roman"/>
          <w:color w:val="000000"/>
          <w:sz w:val="28"/>
          <w:szCs w:val="28"/>
        </w:rPr>
        <w:t> акцентировать внимание детей</w:t>
      </w:r>
      <w:r w:rsidRPr="004D1A7E">
        <w:rPr>
          <w:rFonts w:ascii="Times New Roman" w:eastAsia="Times New Roman" w:hAnsi="Times New Roman" w:cs="Times New Roman"/>
          <w:color w:val="000000"/>
          <w:sz w:val="28"/>
          <w:szCs w:val="28"/>
        </w:rPr>
        <w:t xml:space="preserve"> на своих умениях и физических  возможностях своего организма; воспитывать чувство собственного достоинства.</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b/>
          <w:color w:val="000000"/>
          <w:sz w:val="28"/>
          <w:szCs w:val="28"/>
        </w:rPr>
        <w:t> </w:t>
      </w:r>
      <w:r w:rsidRPr="004D1A7E">
        <w:rPr>
          <w:rFonts w:ascii="Times New Roman" w:eastAsia="Times New Roman" w:hAnsi="Times New Roman" w:cs="Times New Roman"/>
          <w:color w:val="000000"/>
          <w:sz w:val="28"/>
          <w:szCs w:val="28"/>
        </w:rPr>
        <w:t>мяч.</w:t>
      </w:r>
    </w:p>
    <w:p w:rsidR="00263FB0" w:rsidRPr="00091A2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кто позвал?</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тренировать органы слуха и активизировать внимание и слуховую память детей.</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EC09E2" w:rsidRPr="004D1A7E"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                 </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Найди пару</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подбирать пару к предмету по тактильным ощущениям (с завязанными глазами).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пуговицы, кубики, яблоко, карандаши, мелкие предметы.</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EC09E2" w:rsidRPr="00E934BB"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                 </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Весёлый человек</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развивать воображение, складывать фигуру (или лицо) человека из отдельных частей.</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детали частей тела человека разного размера в разной одежде, детали и части головы.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Путешествие хлебного комочка</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рассказать о пути, который проходит пища в организме человека, объяснить необходимость тщательного пережевывания.</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таблица со схематическим изображением пищеварительной системы человека, хлебный шарик.</w:t>
      </w:r>
    </w:p>
    <w:p w:rsidR="00EC09E2" w:rsidRPr="0040530F" w:rsidRDefault="00EC09E2" w:rsidP="0040530F">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Дети прокатывают шарик по таблице и повторяют за воспитателем название органов пищеварительной системы.</w:t>
      </w:r>
    </w:p>
    <w:p w:rsidR="00263FB0" w:rsidRDefault="00263FB0"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ты знаешь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мяч, поощрительные призы.</w:t>
      </w:r>
    </w:p>
    <w:p w:rsidR="00EC09E2" w:rsidRPr="00091A2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Дети сидят на стульчиках перед воспитателем, воспитатель – водящий бросает мяч ребенку и спрашивает: «Что ты знаешь…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632D13" w:rsidRDefault="00632D13"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lastRenderedPageBreak/>
        <w:t>Сложи картинку</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Учить детей из частей составлять целое. Развивать воображение.</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D2220D" w:rsidRPr="00632D13" w:rsidRDefault="00EC09E2" w:rsidP="00632D13">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color w:val="444444"/>
          <w:sz w:val="28"/>
          <w:szCs w:val="28"/>
        </w:rPr>
        <w:t>(Можно использовать цветные фотографии).</w:t>
      </w:r>
    </w:p>
    <w:p w:rsidR="00D2220D" w:rsidRDefault="00D2220D"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изменилось?</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Воспитывать наблюдательность, развивать память.</w:t>
      </w:r>
    </w:p>
    <w:p w:rsidR="00EC09E2"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EC09E2" w:rsidRPr="002F110D" w:rsidRDefault="00EC09E2" w:rsidP="00EC09E2">
      <w:pPr>
        <w:shd w:val="clear" w:color="auto" w:fill="FFFFFF"/>
        <w:spacing w:after="0" w:line="264" w:lineRule="atLeast"/>
        <w:rPr>
          <w:rFonts w:ascii="Calibri" w:eastAsia="Times New Roman" w:hAnsi="Calibri" w:cs="Calibri"/>
          <w:color w:val="000000"/>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Почини спортивную форму</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xml:space="preserve"> 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4D1A7E">
        <w:rPr>
          <w:rFonts w:ascii="Times New Roman" w:eastAsia="Times New Roman" w:hAnsi="Times New Roman" w:cs="Times New Roman"/>
          <w:color w:val="444444"/>
          <w:sz w:val="28"/>
          <w:szCs w:val="28"/>
        </w:rPr>
        <w:t>среди</w:t>
      </w:r>
      <w:proofErr w:type="gramEnd"/>
      <w:r w:rsidRPr="004D1A7E">
        <w:rPr>
          <w:rFonts w:ascii="Times New Roman" w:eastAsia="Times New Roman" w:hAnsi="Times New Roman" w:cs="Times New Roman"/>
          <w:color w:val="444444"/>
          <w:sz w:val="28"/>
          <w:szCs w:val="28"/>
        </w:rPr>
        <w:t xml:space="preserve"> предложенных.</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сначала, что потом</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color w:val="444444"/>
          <w:sz w:val="28"/>
          <w:szCs w:val="28"/>
        </w:rPr>
        <w:t> Учить детей располагать картинки в порядке развития сюжета, пользуясь вспомогательным средством. Учить составлять небольшие рассказы.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b/>
          <w:bCs/>
          <w:color w:val="444444"/>
          <w:sz w:val="28"/>
          <w:szCs w:val="28"/>
        </w:rPr>
        <w:t>:</w:t>
      </w:r>
      <w:r w:rsidRPr="004D1A7E">
        <w:rPr>
          <w:rFonts w:ascii="Times New Roman" w:eastAsia="Times New Roman" w:hAnsi="Times New Roman" w:cs="Times New Roman"/>
          <w:color w:val="444444"/>
          <w:sz w:val="28"/>
          <w:szCs w:val="28"/>
        </w:rPr>
        <w:t>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Лабиринты</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000000"/>
          <w:sz w:val="28"/>
          <w:szCs w:val="28"/>
        </w:rPr>
        <w:t>Учить детей ориентироваться на листе бумаги.</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Ребёнку предъявляют изображения лабиринтов, «пройдя» по которым можно выполнять действия, способствующие здоровому образу жизни.</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EC09E2" w:rsidRDefault="00EC09E2" w:rsidP="00EC09E2">
      <w:pPr>
        <w:shd w:val="clear" w:color="auto" w:fill="FFFFFF"/>
        <w:spacing w:after="0" w:line="264" w:lineRule="atLeast"/>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«Соня хочет почистить зубы. Помоги ей пройти к полочке с зубной щеткой и пастой</w:t>
      </w:r>
      <w:r>
        <w:rPr>
          <w:rFonts w:ascii="Times New Roman" w:eastAsia="Times New Roman" w:hAnsi="Times New Roman" w:cs="Times New Roman"/>
          <w:color w:val="000000"/>
          <w:sz w:val="28"/>
          <w:szCs w:val="28"/>
        </w:rPr>
        <w:t>.</w:t>
      </w:r>
    </w:p>
    <w:p w:rsidR="00632D13" w:rsidRDefault="00632D13"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632D13" w:rsidRDefault="00632D13"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lastRenderedPageBreak/>
        <w:t>Тема: «Ребенок на улицах города»</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О</w:t>
      </w:r>
      <w:r w:rsidRPr="004D1A7E">
        <w:rPr>
          <w:rFonts w:ascii="Times New Roman" w:eastAsia="Times New Roman" w:hAnsi="Times New Roman" w:cs="Times New Roman"/>
          <w:color w:val="000000"/>
          <w:sz w:val="28"/>
          <w:szCs w:val="28"/>
        </w:rPr>
        <w:t> </w:t>
      </w:r>
      <w:r w:rsidRPr="004D1A7E">
        <w:rPr>
          <w:rFonts w:ascii="Times New Roman" w:eastAsia="Times New Roman" w:hAnsi="Times New Roman" w:cs="Times New Roman"/>
          <w:b/>
          <w:bCs/>
          <w:color w:val="000000"/>
          <w:sz w:val="28"/>
          <w:szCs w:val="28"/>
        </w:rPr>
        <w:t>чем говорит светофор</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закреплять знания о значении цветов светофора и правила поведения на улице.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цветные картонные кружки (красные, жёлтые и зелёные), макет светофора.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ED3D11" w:rsidRDefault="00ED3D11" w:rsidP="00091A2E">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091A2E">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091A2E" w:rsidRDefault="00EC09E2" w:rsidP="00091A2E">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u w:val="single"/>
        </w:rPr>
        <w:t>Тема: «Врачи - наши помощники»</w:t>
      </w:r>
    </w:p>
    <w:p w:rsidR="00EC09E2" w:rsidRDefault="00EC09E2" w:rsidP="00EC09E2">
      <w:pPr>
        <w:shd w:val="clear" w:color="auto" w:fill="FFFFFF"/>
        <w:spacing w:after="0" w:line="240" w:lineRule="auto"/>
        <w:ind w:left="852"/>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852"/>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Если кто-то заболел</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закрепить знание о том, что при серьёзной травме необходимо вызвать врача «скорой помощи», позвонив по номеру «103», поупражнять в вызове врача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телефон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Если мы сами не можем  справиться с ситуацией, то мы вызываем врача, скорую помощь.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Детям предлагается  вызвать врача на дом. Сначала набираем номер телефона и называем по порядку:</w:t>
      </w:r>
    </w:p>
    <w:p w:rsidR="00EC09E2" w:rsidRP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фамилия, имя —&gt; адрес —&gt; возраст —&gt; жалобы.</w:t>
      </w:r>
    </w:p>
    <w:p w:rsidR="00ED3D11" w:rsidRDefault="00ED3D1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D3D11" w:rsidRDefault="00ED3D1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Скорая помощь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закрепить у детей знания и практические умения по оказанию первой помощи.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картинки с изображением медицинских принадлежностей (термометр, бинт, зеленка).</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xml:space="preserve"> Воспитатель обыгрывает с детьми ситуацию, когда человек порезал руку, ногу, разбил колено, локоть, </w:t>
      </w:r>
      <w:proofErr w:type="spellStart"/>
      <w:r w:rsidRPr="004D1A7E">
        <w:rPr>
          <w:rFonts w:ascii="Times New Roman" w:eastAsia="Times New Roman" w:hAnsi="Times New Roman" w:cs="Times New Roman"/>
          <w:color w:val="000000"/>
          <w:sz w:val="28"/>
          <w:szCs w:val="28"/>
        </w:rPr>
        <w:t>затемпературил</w:t>
      </w:r>
      <w:proofErr w:type="spellEnd"/>
      <w:r w:rsidRPr="004D1A7E">
        <w:rPr>
          <w:rFonts w:ascii="Times New Roman" w:eastAsia="Times New Roman" w:hAnsi="Times New Roman" w:cs="Times New Roman"/>
          <w:color w:val="000000"/>
          <w:sz w:val="28"/>
          <w:szCs w:val="28"/>
        </w:rPr>
        <w:t>, когда заболело горло, попала соринка в глаз, пошла носом кровь. По каждой ситуации отрабатывать последовательность действии.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                                                       </w:t>
      </w: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«Опасные предметы»</w:t>
      </w:r>
    </w:p>
    <w:p w:rsidR="00ED3D11" w:rsidRPr="00ED3D11" w:rsidRDefault="00ED3D11" w:rsidP="00EC09E2">
      <w:pPr>
        <w:shd w:val="clear" w:color="auto" w:fill="FFFFFF"/>
        <w:spacing w:after="0" w:line="240" w:lineRule="auto"/>
        <w:jc w:val="center"/>
        <w:rPr>
          <w:rFonts w:ascii="Calibri" w:eastAsia="Times New Roman" w:hAnsi="Calibri" w:cs="Calibri"/>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Источники опасности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EC09E2" w:rsidRPr="004D1A7E" w:rsidRDefault="00252AA3" w:rsidP="00EC09E2">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i/>
          <w:iCs/>
          <w:color w:val="000000"/>
          <w:sz w:val="28"/>
          <w:szCs w:val="28"/>
        </w:rPr>
        <w:t>Правила</w:t>
      </w:r>
      <w:r w:rsidR="00EC09E2" w:rsidRPr="004D1A7E">
        <w:rPr>
          <w:rFonts w:ascii="Times New Roman" w:eastAsia="Times New Roman" w:hAnsi="Times New Roman" w:cs="Times New Roman"/>
          <w:b/>
          <w:bCs/>
          <w:i/>
          <w:iCs/>
          <w:color w:val="000000"/>
          <w:sz w:val="28"/>
          <w:szCs w:val="28"/>
        </w:rPr>
        <w:t>:</w:t>
      </w:r>
      <w:r w:rsidR="00EC09E2" w:rsidRPr="004D1A7E">
        <w:rPr>
          <w:rFonts w:ascii="Times New Roman" w:eastAsia="Times New Roman" w:hAnsi="Times New Roman" w:cs="Times New Roman"/>
          <w:color w:val="000000"/>
          <w:sz w:val="28"/>
          <w:szCs w:val="28"/>
        </w:rPr>
        <w:t> не толкаться, не отбирать предметы друг у друга.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макет или игровой уголок с предметами домашнего обихода, призы (фишки или картинки)</w:t>
      </w:r>
    </w:p>
    <w:p w:rsidR="00EC09E2" w:rsidRDefault="00EC09E2" w:rsidP="00EC09E2">
      <w:pPr>
        <w:shd w:val="clear" w:color="auto" w:fill="FFFFFF"/>
        <w:spacing w:after="0" w:line="240" w:lineRule="auto"/>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450E61" w:rsidRPr="004D1A7E" w:rsidRDefault="00450E61" w:rsidP="00EC09E2">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Игра - дело серьёзное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упражнять детей в выборе безопасных предметов для игр по картинкам,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закреплять знания о том, какими предметами можно играть.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картинки</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с изображением различных  предметов (опасных и неопасных), два обруча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Сто бед</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представления об опасных</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с изображением</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детей в опасной ситуации</w:t>
      </w:r>
    </w:p>
    <w:p w:rsidR="00EC09E2" w:rsidRDefault="00EC09E2" w:rsidP="00632D1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632D13" w:rsidRPr="00632D13" w:rsidRDefault="00632D13" w:rsidP="00632D13">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Мы – спасатели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на стол кладёт картинку с 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Что мы знаем о вещах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w:t>
      </w:r>
      <w:r w:rsidRPr="004D1A7E">
        <w:rPr>
          <w:rFonts w:ascii="Times New Roman" w:eastAsia="Times New Roman" w:hAnsi="Times New Roman" w:cs="Times New Roman"/>
          <w:color w:val="000000"/>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карточки с изображением пореза, ожога, ушиба руки и пожара, картинки с изображением различных, бытовых предметов.</w:t>
      </w:r>
    </w:p>
    <w:p w:rsidR="00EC09E2" w:rsidRPr="00ED3D11" w:rsidRDefault="00EC09E2" w:rsidP="00ED3D11">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w:t>
      </w:r>
      <w:r w:rsidR="00ED3D11">
        <w:rPr>
          <w:rFonts w:ascii="Times New Roman" w:eastAsia="Times New Roman" w:hAnsi="Times New Roman" w:cs="Times New Roman"/>
          <w:color w:val="000000"/>
          <w:sz w:val="28"/>
          <w:szCs w:val="28"/>
        </w:rPr>
        <w:t>ра</w:t>
      </w:r>
      <w:r w:rsidRPr="004D1A7E">
        <w:rPr>
          <w:rFonts w:ascii="Times New Roman" w:eastAsia="Times New Roman" w:hAnsi="Times New Roman" w:cs="Times New Roman"/>
          <w:color w:val="000000"/>
          <w:sz w:val="28"/>
          <w:szCs w:val="28"/>
        </w:rPr>
        <w:t>щения с ними.</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Так или не так</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proofErr w:type="gramStart"/>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roofErr w:type="gramEnd"/>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2 карточки – с красным и с зелёным кружком,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картинки с 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опасных и безопасных действий детей;</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proofErr w:type="gramStart"/>
      <w:r w:rsidRPr="004D1A7E">
        <w:rPr>
          <w:rFonts w:ascii="Times New Roman" w:eastAsia="Times New Roman" w:hAnsi="Times New Roman" w:cs="Times New Roman"/>
          <w:b/>
          <w:bCs/>
          <w:i/>
          <w:iCs/>
          <w:color w:val="000000"/>
          <w:sz w:val="28"/>
          <w:szCs w:val="28"/>
        </w:rPr>
        <w:t>Правила: </w:t>
      </w:r>
      <w:r w:rsidRPr="004D1A7E">
        <w:rPr>
          <w:rFonts w:ascii="Times New Roman" w:eastAsia="Times New Roman" w:hAnsi="Times New Roman" w:cs="Times New Roman"/>
          <w:color w:val="000000"/>
          <w:sz w:val="28"/>
          <w:szCs w:val="28"/>
        </w:rPr>
        <w:t>под красную </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карточку (кружок) положить картинки с</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опасных для жизни ребёнка ситуаций, под зелёную – неопасных (разрешённых).</w:t>
      </w:r>
      <w:proofErr w:type="gramEnd"/>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Варианты: </w:t>
      </w:r>
      <w:r w:rsidRPr="004D1A7E">
        <w:rPr>
          <w:rFonts w:ascii="Times New Roman" w:eastAsia="Times New Roman" w:hAnsi="Times New Roman" w:cs="Times New Roman"/>
          <w:color w:val="000000"/>
          <w:sz w:val="28"/>
          <w:szCs w:val="28"/>
        </w:rPr>
        <w:t>индивидуально с воспитателем;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несколько детей по очереди, объясняя свой выбор.</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Отгадай загадку по картинке</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помочь детям запомнить основную группу опасных предметов, развивать внимание.</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картинки с изображением опасных предметов.</w:t>
      </w:r>
    </w:p>
    <w:p w:rsidR="00EC09E2" w:rsidRPr="00ED3D11" w:rsidRDefault="00EC09E2" w:rsidP="00ED3D11">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Найди опасные предметы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помочь детям запомнить предметы, опасные для жизни и здоровья; помочь самостоятельно сделать  выводы о последствиях не ост</w:t>
      </w:r>
      <w:r w:rsidR="00A076FA">
        <w:rPr>
          <w:rFonts w:ascii="Times New Roman" w:eastAsia="Times New Roman" w:hAnsi="Times New Roman" w:cs="Times New Roman"/>
          <w:color w:val="000000"/>
          <w:sz w:val="28"/>
          <w:szCs w:val="28"/>
        </w:rPr>
        <w:t>о</w:t>
      </w:r>
      <w:r w:rsidRPr="004D1A7E">
        <w:rPr>
          <w:rFonts w:ascii="Times New Roman" w:eastAsia="Times New Roman" w:hAnsi="Times New Roman" w:cs="Times New Roman"/>
          <w:color w:val="000000"/>
          <w:sz w:val="28"/>
          <w:szCs w:val="28"/>
        </w:rPr>
        <w:t>рожного обращения с ними.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нож, ножницы, иголка, утюг.</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Все острые, колющие, режущие предметы обязательно надо класть на место;</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Нельзя включать электроприборы, они могут ударить током или стать причиной пожара;</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Ни в коем случае нельзя пробовать лекарства – это яд;</w:t>
      </w:r>
    </w:p>
    <w:p w:rsidR="00EC09E2" w:rsidRPr="004D1A7E" w:rsidRDefault="00EC09E2" w:rsidP="00EC09E2">
      <w:pPr>
        <w:numPr>
          <w:ilvl w:val="0"/>
          <w:numId w:val="2"/>
        </w:numPr>
        <w:shd w:val="clear" w:color="auto" w:fill="FFFFFF"/>
        <w:spacing w:after="0" w:line="240" w:lineRule="auto"/>
        <w:ind w:left="76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lastRenderedPageBreak/>
        <w:t>Нельзя пробовать стиральные порошки, средства для мытья посуды, соду, хлорку;</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Опасно одному выходить на балкон.</w:t>
      </w:r>
    </w:p>
    <w:p w:rsidR="00450E61" w:rsidRDefault="00450E6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Опасно – не опасно</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4D1A7E">
        <w:rPr>
          <w:rFonts w:ascii="Times New Roman" w:eastAsia="Times New Roman" w:hAnsi="Times New Roman" w:cs="Times New Roman"/>
          <w:color w:val="000000"/>
          <w:sz w:val="28"/>
          <w:szCs w:val="28"/>
        </w:rPr>
        <w:t xml:space="preserve"> ;</w:t>
      </w:r>
      <w:proofErr w:type="gramEnd"/>
      <w:r w:rsidRPr="004D1A7E">
        <w:rPr>
          <w:rFonts w:ascii="Times New Roman" w:eastAsia="Times New Roman" w:hAnsi="Times New Roman" w:cs="Times New Roman"/>
          <w:color w:val="000000"/>
          <w:sz w:val="28"/>
          <w:szCs w:val="28"/>
        </w:rPr>
        <w:t xml:space="preserve"> воспитывать чувство взаимопомощи.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b/>
          <w:color w:val="000000"/>
          <w:sz w:val="28"/>
          <w:szCs w:val="28"/>
        </w:rPr>
        <w:t> </w:t>
      </w:r>
      <w:r w:rsidRPr="004D1A7E">
        <w:rPr>
          <w:rFonts w:ascii="Times New Roman" w:eastAsia="Times New Roman" w:hAnsi="Times New Roman" w:cs="Times New Roman"/>
          <w:color w:val="000000"/>
          <w:sz w:val="28"/>
          <w:szCs w:val="28"/>
        </w:rPr>
        <w:t>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Дети не должны мешать друг другу, при необходимости дополнять ответы товарищей, не подсказывать и не пользоваться подсказками.</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«Опасности вокруг нас»</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 прогулке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 xml:space="preserve">закреплять знания о правильном поведении и общении с животными, соотносить </w:t>
      </w:r>
      <w:proofErr w:type="gramStart"/>
      <w:r w:rsidRPr="004D1A7E">
        <w:rPr>
          <w:rFonts w:ascii="Times New Roman" w:eastAsia="Times New Roman" w:hAnsi="Times New Roman" w:cs="Times New Roman"/>
          <w:color w:val="000000"/>
          <w:sz w:val="28"/>
          <w:szCs w:val="28"/>
        </w:rPr>
        <w:t>изображенное</w:t>
      </w:r>
      <w:proofErr w:type="gramEnd"/>
      <w:r w:rsidRPr="004D1A7E">
        <w:rPr>
          <w:rFonts w:ascii="Times New Roman" w:eastAsia="Times New Roman" w:hAnsi="Times New Roman" w:cs="Times New Roman"/>
          <w:color w:val="000000"/>
          <w:sz w:val="28"/>
          <w:szCs w:val="28"/>
        </w:rPr>
        <w:t xml:space="preserve"> на картинках с правильными и неправильными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действиями при встрече с животными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иллюстрации, 2 обруча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EC09E2" w:rsidRPr="00252AA3"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Или  в один обруч положить картинки с</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правильных действий при встрече с животными, а в другой – неправильными действиями.</w:t>
      </w: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Что где растёт</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знания о том, где растут лекарственные растения</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мяч</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бросает мяч каждому ребёнку, задавая вопрос:</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растёт подорожник?  (Ребёнок отвечает и бросает мяч обратно)</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растёт ромашка? и т.д.</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A076FA" w:rsidRDefault="00A076F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A076FA" w:rsidRDefault="00A076F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lastRenderedPageBreak/>
        <w:t>Определи растение по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упражнять детей в определении по запаху листьев мяты, цветков, ромашки, черёмухи.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листьев мяты, цветков, ромашки, черёмухи.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понюхать листья мяты (цветки ромашки, черёмухи)</w:t>
      </w:r>
    </w:p>
    <w:p w:rsidR="00EC09E2" w:rsidRPr="004D1A7E" w:rsidRDefault="00EC09E2" w:rsidP="00EC09E2">
      <w:pPr>
        <w:numPr>
          <w:ilvl w:val="0"/>
          <w:numId w:val="3"/>
        </w:num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Что помогло вам почувствовать этот запах?</w:t>
      </w:r>
    </w:p>
    <w:p w:rsidR="00EC09E2" w:rsidRPr="004D1A7E" w:rsidRDefault="00EC09E2" w:rsidP="00EC09E2">
      <w:pPr>
        <w:numPr>
          <w:ilvl w:val="0"/>
          <w:numId w:val="3"/>
        </w:num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Где можно почувствовать такой запах?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       </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Если малыш   поранился</w:t>
      </w:r>
    </w:p>
    <w:p w:rsidR="00EC09E2" w:rsidRPr="004D1A7E" w:rsidRDefault="00EC09E2" w:rsidP="00EC09E2">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EC09E2" w:rsidRPr="004D1A7E" w:rsidRDefault="00EC09E2" w:rsidP="00EC09E2">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карточки с наиболее встречающимися бытовыми травмами, карты со способами оказания помощи</w:t>
      </w:r>
    </w:p>
    <w:p w:rsidR="00EC09E2" w:rsidRPr="00D2220D" w:rsidRDefault="00EC09E2" w:rsidP="00D2220D">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632D13" w:rsidRDefault="00632D13" w:rsidP="00EC09E2">
      <w:pPr>
        <w:shd w:val="clear" w:color="auto" w:fill="FFFFFF"/>
        <w:spacing w:after="0" w:line="240" w:lineRule="auto"/>
        <w:ind w:left="1416" w:hanging="852"/>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1416" w:hanging="852"/>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По грибы</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закреплять знание съедобных и несъедобных грибов, умение различать их по внешнему виду на картинке и муляжах.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или муляжи съедобных и несъедобных грибов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картинки или муляжи разложить в разных местах. Детям предлагается собрать в корзинку съедобные грибы.</w:t>
      </w:r>
    </w:p>
    <w:p w:rsidR="00EC09E2" w:rsidRPr="00D2220D" w:rsidRDefault="00EC09E2" w:rsidP="00D2220D">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 </w:t>
      </w:r>
    </w:p>
    <w:p w:rsidR="00A076FA" w:rsidRDefault="00A076FA"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Если сделаю так</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набор поощрительных предметов: фишек, звёздочек.</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D2220D" w:rsidRDefault="00D2220D" w:rsidP="00EC09E2">
      <w:pPr>
        <w:shd w:val="clear" w:color="auto" w:fill="FFFFFF"/>
        <w:spacing w:after="0" w:line="240" w:lineRule="auto"/>
        <w:ind w:left="360"/>
        <w:jc w:val="center"/>
        <w:rPr>
          <w:rFonts w:ascii="Calibri" w:eastAsia="Times New Roman" w:hAnsi="Calibri" w:cs="Calibri"/>
          <w:color w:val="000000"/>
          <w:sz w:val="28"/>
          <w:szCs w:val="28"/>
        </w:rPr>
      </w:pPr>
    </w:p>
    <w:p w:rsidR="00A076FA" w:rsidRDefault="00A076FA" w:rsidP="00EC09E2">
      <w:pPr>
        <w:shd w:val="clear" w:color="auto" w:fill="FFFFFF"/>
        <w:spacing w:after="0" w:line="240" w:lineRule="auto"/>
        <w:ind w:left="360"/>
        <w:jc w:val="center"/>
        <w:rPr>
          <w:rFonts w:ascii="Times New Roman" w:eastAsia="Times New Roman" w:hAnsi="Times New Roman" w:cs="Times New Roman"/>
          <w:b/>
          <w:bCs/>
          <w:color w:val="444444"/>
          <w:sz w:val="28"/>
          <w:szCs w:val="28"/>
        </w:rPr>
      </w:pPr>
    </w:p>
    <w:p w:rsidR="00A076FA" w:rsidRDefault="00A076FA" w:rsidP="00EC09E2">
      <w:pPr>
        <w:shd w:val="clear" w:color="auto" w:fill="FFFFFF"/>
        <w:spacing w:after="0" w:line="240" w:lineRule="auto"/>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40" w:lineRule="auto"/>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lastRenderedPageBreak/>
        <w:t>Что такое хорошо, что такое плохо</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252AA3" w:rsidRPr="00252AA3"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xml:space="preserve"> Пособие изготавливается постепенно, дети совместно с воспитателем отыскивают иллюстрации, называют вред и пользу </w:t>
      </w:r>
      <w:proofErr w:type="gramStart"/>
      <w:r w:rsidRPr="004D1A7E">
        <w:rPr>
          <w:rFonts w:ascii="Times New Roman" w:eastAsia="Times New Roman" w:hAnsi="Times New Roman" w:cs="Times New Roman"/>
          <w:color w:val="000000"/>
          <w:sz w:val="28"/>
          <w:szCs w:val="28"/>
        </w:rPr>
        <w:t>изображенного</w:t>
      </w:r>
      <w:proofErr w:type="gramEnd"/>
      <w:r w:rsidRPr="004D1A7E">
        <w:rPr>
          <w:rFonts w:ascii="Times New Roman" w:eastAsia="Times New Roman" w:hAnsi="Times New Roman" w:cs="Times New Roman"/>
          <w:color w:val="000000"/>
          <w:sz w:val="28"/>
          <w:szCs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r w:rsidR="00C233F2">
        <w:rPr>
          <w:rFonts w:ascii="Times New Roman" w:eastAsia="Times New Roman" w:hAnsi="Times New Roman" w:cs="Times New Roman"/>
          <w:color w:val="000000"/>
          <w:sz w:val="28"/>
          <w:szCs w:val="28"/>
        </w:rPr>
        <w:t>.</w:t>
      </w:r>
    </w:p>
    <w:p w:rsidR="00A076FA" w:rsidRDefault="00A076FA"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Pr>
          <w:rFonts w:ascii="Times New Roman" w:eastAsia="Times New Roman" w:hAnsi="Times New Roman" w:cs="Times New Roman"/>
          <w:b/>
          <w:bCs/>
          <w:color w:val="000000"/>
          <w:sz w:val="28"/>
          <w:szCs w:val="28"/>
          <w:u w:val="single"/>
        </w:rPr>
        <w:t xml:space="preserve">Тема: </w:t>
      </w:r>
      <w:r w:rsidRPr="004D1A7E">
        <w:rPr>
          <w:rFonts w:ascii="Times New Roman" w:eastAsia="Times New Roman" w:hAnsi="Times New Roman" w:cs="Times New Roman"/>
          <w:b/>
          <w:bCs/>
          <w:color w:val="000000"/>
          <w:sz w:val="28"/>
          <w:szCs w:val="28"/>
          <w:u w:val="single"/>
        </w:rPr>
        <w:t>«</w:t>
      </w:r>
      <w:r>
        <w:rPr>
          <w:rFonts w:ascii="Times New Roman" w:eastAsia="Times New Roman" w:hAnsi="Times New Roman" w:cs="Times New Roman"/>
          <w:b/>
          <w:bCs/>
          <w:color w:val="000000"/>
          <w:sz w:val="28"/>
          <w:szCs w:val="28"/>
          <w:u w:val="single"/>
        </w:rPr>
        <w:t>Спорт</w:t>
      </w:r>
      <w:r w:rsidRPr="004D1A7E">
        <w:rPr>
          <w:rFonts w:ascii="Times New Roman" w:eastAsia="Times New Roman" w:hAnsi="Times New Roman" w:cs="Times New Roman"/>
          <w:b/>
          <w:bCs/>
          <w:color w:val="000000"/>
          <w:sz w:val="28"/>
          <w:szCs w:val="28"/>
          <w:u w:val="single"/>
        </w:rPr>
        <w:t>»</w:t>
      </w:r>
    </w:p>
    <w:p w:rsidR="00EC09E2" w:rsidRDefault="00EC09E2" w:rsidP="00EC09E2">
      <w:pPr>
        <w:shd w:val="clear" w:color="auto" w:fill="FFFFFF"/>
        <w:spacing w:after="0" w:line="240" w:lineRule="auto"/>
        <w:ind w:left="2552" w:firstLine="284"/>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ind w:left="2552" w:firstLine="284"/>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xml:space="preserve">          </w:t>
      </w:r>
      <w:r w:rsidRPr="004D1A7E">
        <w:rPr>
          <w:rFonts w:ascii="Times New Roman" w:eastAsia="Times New Roman" w:hAnsi="Times New Roman" w:cs="Times New Roman"/>
          <w:b/>
          <w:bCs/>
          <w:color w:val="000000"/>
          <w:sz w:val="28"/>
          <w:szCs w:val="28"/>
        </w:rPr>
        <w:t>Спорт - наш друг</w:t>
      </w:r>
    </w:p>
    <w:p w:rsidR="00D2220D" w:rsidRDefault="00EC09E2" w:rsidP="00EC09E2">
      <w:pPr>
        <w:shd w:val="clear" w:color="auto" w:fill="FFFFFF"/>
        <w:spacing w:after="0" w:line="264" w:lineRule="atLeast"/>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формирование у детей дошкольного возраста элементарных знаний и представлений о сохранении и укреплении собственного здоровья. Развитие  физических, личностных  и интеллектуальных качеств  каждого ребёнка.                                                                                                                 </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Данный методический материал рассчитан для педагогов и родителей, которые заботятся о здоровье своих детей. А так же для ребятишек – девчонок и мальчишек, которые хотят быть сильными, красивыми и здоровыми.</w:t>
      </w:r>
    </w:p>
    <w:p w:rsidR="00D2220D" w:rsidRDefault="00EC09E2" w:rsidP="00D2220D">
      <w:pPr>
        <w:shd w:val="clear" w:color="auto" w:fill="FFFFFF"/>
        <w:spacing w:after="0" w:line="264" w:lineRule="atLeast"/>
        <w:jc w:val="both"/>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Первоначально оформляем демонстрационный материал «Спорт» (используя детские книжки, раскраски, журналы). Ребёнок рассматривает дидактический материал, где изображены различные виды спорта</w:t>
      </w:r>
    </w:p>
    <w:p w:rsidR="00EC09E2" w:rsidRPr="004D1A7E" w:rsidRDefault="00EC09E2" w:rsidP="00D2220D">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Затем воспитатель предлагает ребёнку найти из многообразных чёрно – белых изображений такое, какое он видит на цветной иллюстрации и разукрасить его.</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При этом закрепляются знания ребёнка, развивается мелкая моторика пальцев рук, фантазия, зрительная память, наблюдательность.</w:t>
      </w:r>
    </w:p>
    <w:p w:rsidR="00EC09E2" w:rsidRDefault="00EC09E2" w:rsidP="00EC09E2">
      <w:pPr>
        <w:shd w:val="clear" w:color="auto" w:fill="FFFFFF"/>
        <w:spacing w:after="0" w:line="240" w:lineRule="auto"/>
        <w:rPr>
          <w:rFonts w:ascii="Times New Roman" w:eastAsia="Times New Roman" w:hAnsi="Times New Roman" w:cs="Times New Roman"/>
          <w:b/>
          <w:bCs/>
          <w:color w:val="333333"/>
          <w:sz w:val="28"/>
          <w:szCs w:val="28"/>
        </w:rPr>
      </w:pPr>
      <w:r w:rsidRPr="004D1A7E">
        <w:rPr>
          <w:rFonts w:ascii="Times New Roman" w:eastAsia="Times New Roman" w:hAnsi="Times New Roman" w:cs="Times New Roman"/>
          <w:b/>
          <w:bCs/>
          <w:color w:val="333333"/>
          <w:sz w:val="28"/>
          <w:szCs w:val="28"/>
        </w:rPr>
        <w:t xml:space="preserve">                                                                </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333333"/>
          <w:sz w:val="28"/>
          <w:szCs w:val="28"/>
        </w:rPr>
        <w:t>Найди и назови!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333333"/>
          <w:sz w:val="28"/>
          <w:szCs w:val="28"/>
        </w:rPr>
        <w:t>Цель</w:t>
      </w:r>
      <w:r w:rsidRPr="004D1A7E">
        <w:rPr>
          <w:rFonts w:ascii="Times New Roman" w:eastAsia="Times New Roman" w:hAnsi="Times New Roman" w:cs="Times New Roman"/>
          <w:b/>
          <w:bCs/>
          <w:color w:val="333333"/>
          <w:sz w:val="28"/>
          <w:szCs w:val="28"/>
        </w:rPr>
        <w:t>: </w:t>
      </w:r>
      <w:r w:rsidRPr="004D1A7E">
        <w:rPr>
          <w:rFonts w:ascii="Times New Roman" w:eastAsia="Times New Roman" w:hAnsi="Times New Roman" w:cs="Times New Roman"/>
          <w:color w:val="333333"/>
          <w:sz w:val="28"/>
          <w:szCs w:val="28"/>
        </w:rPr>
        <w:t>закреплять знания детей о видах спорта и умение их различать, спортивных атрибутах. Развивать зрительное внимание, логическое мышление, расширять словарный запас.</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333333"/>
          <w:sz w:val="28"/>
          <w:szCs w:val="28"/>
        </w:rPr>
        <w:t>Ход игры</w:t>
      </w:r>
      <w:r w:rsidRPr="004D1A7E">
        <w:rPr>
          <w:rFonts w:ascii="Times New Roman" w:eastAsia="Times New Roman" w:hAnsi="Times New Roman" w:cs="Times New Roman"/>
          <w:b/>
          <w:bCs/>
          <w:color w:val="333333"/>
          <w:sz w:val="28"/>
          <w:szCs w:val="28"/>
        </w:rPr>
        <w:t>:</w:t>
      </w:r>
      <w:r w:rsidRPr="004D1A7E">
        <w:rPr>
          <w:rFonts w:ascii="Times New Roman" w:eastAsia="Times New Roman" w:hAnsi="Times New Roman" w:cs="Times New Roman"/>
          <w:color w:val="333333"/>
          <w:sz w:val="28"/>
          <w:szCs w:val="28"/>
        </w:rPr>
        <w:t xml:space="preserve"> ребёнок, подбирает нужные для данного вида спорта предметы, </w:t>
      </w:r>
      <w:r>
        <w:rPr>
          <w:rFonts w:ascii="Times New Roman" w:eastAsia="Times New Roman" w:hAnsi="Times New Roman" w:cs="Times New Roman"/>
          <w:color w:val="333333"/>
          <w:sz w:val="28"/>
          <w:szCs w:val="28"/>
        </w:rPr>
        <w:t>называет вид спорта и предметы.</w:t>
      </w:r>
    </w:p>
    <w:p w:rsidR="00EC09E2" w:rsidRDefault="00EC09E2" w:rsidP="00EC09E2">
      <w:pPr>
        <w:shd w:val="clear" w:color="auto" w:fill="FFFFFF"/>
        <w:spacing w:after="0" w:line="240" w:lineRule="auto"/>
        <w:ind w:left="113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113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Спортивная мозаика</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закреплять знания детей о видах спорта</w:t>
      </w:r>
    </w:p>
    <w:p w:rsidR="00EC09E2" w:rsidRPr="00A076FA" w:rsidRDefault="00EC09E2" w:rsidP="00A076FA">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Индивидуальная игра: предложите ребенку из всех картинок выбрать только те, на которых изображены спортивные игры, или спортивная гимнастика, или художественная гимнастика, или легкая атлетика. Или разделить все картинки сразу на четыре группы, в зависимости от уровня развития детей.</w:t>
      </w:r>
      <w:r w:rsidRPr="004D1A7E">
        <w:rPr>
          <w:rFonts w:ascii="Times New Roman" w:eastAsia="Times New Roman" w:hAnsi="Times New Roman" w:cs="Times New Roman"/>
          <w:color w:val="000000"/>
          <w:sz w:val="28"/>
          <w:szCs w:val="28"/>
        </w:rPr>
        <w:br/>
        <w:t>Групповая игра: в игре участвуют четыре игрока, которые получают задание, собрать картинки определенного вида.</w:t>
      </w:r>
    </w:p>
    <w:p w:rsidR="00EC09E2" w:rsidRPr="004D1A7E" w:rsidRDefault="00EC09E2" w:rsidP="00EC09E2">
      <w:pPr>
        <w:shd w:val="clear" w:color="auto" w:fill="FFFFFF"/>
        <w:spacing w:after="0" w:line="240" w:lineRule="auto"/>
        <w:ind w:left="113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lastRenderedPageBreak/>
        <w:t>Кому это принадлежит?</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закреплять знания детей о видах спорта и о спортивных принадлежностях.</w:t>
      </w:r>
    </w:p>
    <w:p w:rsidR="00A076FA" w:rsidRDefault="00EC09E2" w:rsidP="00EC09E2">
      <w:pPr>
        <w:shd w:val="clear" w:color="auto" w:fill="FFFFFF"/>
        <w:spacing w:after="0" w:line="240" w:lineRule="auto"/>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Calibri" w:eastAsia="Times New Roman" w:hAnsi="Calibri" w:cs="Calibri"/>
          <w:color w:val="000000"/>
          <w:sz w:val="28"/>
          <w:szCs w:val="28"/>
        </w:rPr>
        <w:t>  </w:t>
      </w:r>
      <w:r w:rsidRPr="004D1A7E">
        <w:rPr>
          <w:rFonts w:ascii="Times New Roman" w:eastAsia="Times New Roman" w:hAnsi="Times New Roman" w:cs="Times New Roman"/>
          <w:color w:val="000000"/>
          <w:sz w:val="28"/>
          <w:szCs w:val="28"/>
          <w:u w:val="single"/>
        </w:rPr>
        <w:t>Вариант игры:</w:t>
      </w:r>
      <w:r w:rsidRPr="004D1A7E">
        <w:rPr>
          <w:rFonts w:ascii="Times New Roman" w:eastAsia="Times New Roman" w:hAnsi="Times New Roman" w:cs="Times New Roman"/>
          <w:color w:val="000000"/>
          <w:sz w:val="28"/>
          <w:szCs w:val="28"/>
        </w:rPr>
        <w:t> Ребенку предлагается составить пары картинок, найти для каждого предмета спортивного инвентаря подходящего спортсмена и назвать спортивный инвентарь и спортсмена или вид спорта.</w:t>
      </w:r>
      <w:r w:rsidRPr="004D1A7E">
        <w:rPr>
          <w:rFonts w:ascii="Times New Roman" w:eastAsia="Times New Roman" w:hAnsi="Times New Roman" w:cs="Times New Roman"/>
          <w:color w:val="000000"/>
          <w:sz w:val="28"/>
          <w:szCs w:val="28"/>
        </w:rPr>
        <w:br/>
        <w:t>В данной игре можно использовать стихи и загадки:</w:t>
      </w:r>
      <w:r w:rsidRPr="004D1A7E">
        <w:rPr>
          <w:rFonts w:ascii="Times New Roman" w:eastAsia="Times New Roman" w:hAnsi="Times New Roman" w:cs="Times New Roman"/>
          <w:color w:val="000000"/>
          <w:sz w:val="28"/>
          <w:szCs w:val="28"/>
        </w:rPr>
        <w:br/>
      </w:r>
    </w:p>
    <w:tbl>
      <w:tblPr>
        <w:tblStyle w:val="aa"/>
        <w:tblW w:w="0" w:type="auto"/>
        <w:tblLook w:val="04A0"/>
      </w:tblPr>
      <w:tblGrid>
        <w:gridCol w:w="4715"/>
        <w:gridCol w:w="4715"/>
      </w:tblGrid>
      <w:tr w:rsidR="00A076FA" w:rsidTr="00A076FA">
        <w:tc>
          <w:tcPr>
            <w:tcW w:w="4715" w:type="dxa"/>
          </w:tcPr>
          <w:p w:rsidR="00A076FA"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 xml:space="preserve">Он </w:t>
            </w:r>
            <w:proofErr w:type="gramStart"/>
            <w:r w:rsidRPr="004D1A7E">
              <w:rPr>
                <w:rFonts w:ascii="Times New Roman" w:eastAsia="Times New Roman" w:hAnsi="Times New Roman" w:cs="Times New Roman"/>
                <w:color w:val="000000"/>
                <w:sz w:val="28"/>
                <w:szCs w:val="28"/>
              </w:rPr>
              <w:t>играет на коньках</w:t>
            </w:r>
            <w:r w:rsidRPr="004D1A7E">
              <w:rPr>
                <w:rFonts w:ascii="Times New Roman" w:eastAsia="Times New Roman" w:hAnsi="Times New Roman" w:cs="Times New Roman"/>
                <w:color w:val="000000"/>
                <w:sz w:val="28"/>
                <w:szCs w:val="28"/>
              </w:rPr>
              <w:br/>
              <w:t>Клюшку держит</w:t>
            </w:r>
            <w:proofErr w:type="gramEnd"/>
            <w:r w:rsidRPr="004D1A7E">
              <w:rPr>
                <w:rFonts w:ascii="Times New Roman" w:eastAsia="Times New Roman" w:hAnsi="Times New Roman" w:cs="Times New Roman"/>
                <w:color w:val="000000"/>
                <w:sz w:val="28"/>
                <w:szCs w:val="28"/>
              </w:rPr>
              <w:t xml:space="preserve"> он в руках.</w:t>
            </w:r>
            <w:r w:rsidRPr="004D1A7E">
              <w:rPr>
                <w:rFonts w:ascii="Times New Roman" w:eastAsia="Times New Roman" w:hAnsi="Times New Roman" w:cs="Times New Roman"/>
                <w:color w:val="000000"/>
                <w:sz w:val="28"/>
                <w:szCs w:val="28"/>
              </w:rPr>
              <w:br/>
              <w:t>Шайбу он той клюшкой бьет.</w:t>
            </w:r>
            <w:r w:rsidRPr="004D1A7E">
              <w:rPr>
                <w:rFonts w:ascii="Times New Roman" w:eastAsia="Times New Roman" w:hAnsi="Times New Roman" w:cs="Times New Roman"/>
                <w:color w:val="000000"/>
                <w:sz w:val="28"/>
                <w:szCs w:val="28"/>
              </w:rPr>
              <w:br/>
              <w:t>Кто спортсмена назовет? (Хоккеист)</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color w:val="000000"/>
                <w:sz w:val="28"/>
                <w:szCs w:val="28"/>
              </w:rPr>
              <w:br/>
            </w:r>
          </w:p>
        </w:tc>
        <w:tc>
          <w:tcPr>
            <w:tcW w:w="4715" w:type="dxa"/>
          </w:tcPr>
          <w:p w:rsidR="00A076FA" w:rsidRDefault="00A076FA" w:rsidP="00A076FA">
            <w:pPr>
              <w:shd w:val="clear" w:color="auto" w:fill="FFFFFF"/>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Вокруг глубокий снег лежит,</w:t>
            </w:r>
            <w:r w:rsidRPr="004D1A7E">
              <w:rPr>
                <w:rFonts w:ascii="Times New Roman" w:eastAsia="Times New Roman" w:hAnsi="Times New Roman" w:cs="Times New Roman"/>
                <w:color w:val="000000"/>
                <w:sz w:val="28"/>
                <w:szCs w:val="28"/>
              </w:rPr>
              <w:br/>
              <w:t>А он легко поверх бежит.</w:t>
            </w:r>
            <w:r w:rsidRPr="004D1A7E">
              <w:rPr>
                <w:rFonts w:ascii="Times New Roman" w:eastAsia="Times New Roman" w:hAnsi="Times New Roman" w:cs="Times New Roman"/>
                <w:color w:val="000000"/>
                <w:sz w:val="28"/>
                <w:szCs w:val="28"/>
              </w:rPr>
              <w:br/>
              <w:t>Лишь с колеи сойти нельзя, </w:t>
            </w:r>
            <w:r w:rsidRPr="004D1A7E">
              <w:rPr>
                <w:rFonts w:ascii="Times New Roman" w:eastAsia="Times New Roman" w:hAnsi="Times New Roman" w:cs="Times New Roman"/>
                <w:color w:val="000000"/>
                <w:sz w:val="28"/>
                <w:szCs w:val="28"/>
              </w:rPr>
              <w:br/>
              <w:t>Кто мчит</w:t>
            </w:r>
            <w:r>
              <w:rPr>
                <w:rFonts w:ascii="Times New Roman" w:eastAsia="Times New Roman" w:hAnsi="Times New Roman" w:cs="Times New Roman"/>
                <w:color w:val="000000"/>
                <w:sz w:val="28"/>
                <w:szCs w:val="28"/>
              </w:rPr>
              <w:t>ся к финишу, скользя? (Лыжник)</w:t>
            </w:r>
            <w:r>
              <w:rPr>
                <w:rFonts w:ascii="Times New Roman" w:eastAsia="Times New Roman" w:hAnsi="Times New Roman" w:cs="Times New Roman"/>
                <w:color w:val="000000"/>
                <w:sz w:val="28"/>
                <w:szCs w:val="28"/>
              </w:rPr>
              <w:br/>
            </w:r>
          </w:p>
          <w:p w:rsidR="00A076FA" w:rsidRDefault="00A076FA" w:rsidP="00EC09E2">
            <w:pPr>
              <w:rPr>
                <w:rFonts w:ascii="Times New Roman" w:eastAsia="Times New Roman" w:hAnsi="Times New Roman" w:cs="Times New Roman"/>
                <w:color w:val="000000"/>
                <w:sz w:val="28"/>
                <w:szCs w:val="28"/>
              </w:rPr>
            </w:pPr>
          </w:p>
        </w:tc>
      </w:tr>
      <w:tr w:rsidR="00A076FA" w:rsidTr="00A076FA">
        <w:tc>
          <w:tcPr>
            <w:tcW w:w="4715" w:type="dxa"/>
          </w:tcPr>
          <w:p w:rsidR="00A076FA"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Утро зимнее, погожее -</w:t>
            </w:r>
            <w:r w:rsidRPr="004D1A7E">
              <w:rPr>
                <w:rFonts w:ascii="Times New Roman" w:eastAsia="Times New Roman" w:hAnsi="Times New Roman" w:cs="Times New Roman"/>
                <w:color w:val="000000"/>
                <w:sz w:val="28"/>
                <w:szCs w:val="28"/>
              </w:rPr>
              <w:br/>
              <w:t>солнце льётся на каток.</w:t>
            </w:r>
            <w:r w:rsidRPr="004D1A7E">
              <w:rPr>
                <w:rFonts w:ascii="Times New Roman" w:eastAsia="Times New Roman" w:hAnsi="Times New Roman" w:cs="Times New Roman"/>
                <w:color w:val="000000"/>
                <w:sz w:val="28"/>
                <w:szCs w:val="28"/>
              </w:rPr>
              <w:br/>
              <w:t>Я здесь больше не прохожая - </w:t>
            </w:r>
            <w:r w:rsidRPr="004D1A7E">
              <w:rPr>
                <w:rFonts w:ascii="Times New Roman" w:eastAsia="Times New Roman" w:hAnsi="Times New Roman" w:cs="Times New Roman"/>
                <w:color w:val="000000"/>
                <w:sz w:val="28"/>
                <w:szCs w:val="28"/>
              </w:rPr>
              <w:br/>
              <w:t>я ледовых дел знаток! (Фигуристка)</w:t>
            </w:r>
            <w:r w:rsidRPr="004D1A7E">
              <w:rPr>
                <w:rFonts w:ascii="Times New Roman" w:eastAsia="Times New Roman" w:hAnsi="Times New Roman" w:cs="Times New Roman"/>
                <w:color w:val="000000"/>
                <w:sz w:val="28"/>
                <w:szCs w:val="28"/>
              </w:rPr>
              <w:br/>
            </w:r>
          </w:p>
        </w:tc>
        <w:tc>
          <w:tcPr>
            <w:tcW w:w="4715" w:type="dxa"/>
          </w:tcPr>
          <w:p w:rsidR="00A076FA" w:rsidRDefault="00A076FA" w:rsidP="00A076FA">
            <w:pPr>
              <w:shd w:val="clear" w:color="auto" w:fill="FFFFFF"/>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Что же за игра такая?</w:t>
            </w:r>
            <w:r w:rsidRPr="004D1A7E">
              <w:rPr>
                <w:rFonts w:ascii="Times New Roman" w:eastAsia="Times New Roman" w:hAnsi="Times New Roman" w:cs="Times New Roman"/>
                <w:color w:val="000000"/>
                <w:sz w:val="28"/>
                <w:szCs w:val="28"/>
              </w:rPr>
              <w:br/>
              <w:t>Мячик весело веду,</w:t>
            </w:r>
            <w:r w:rsidRPr="004D1A7E">
              <w:rPr>
                <w:rFonts w:ascii="Times New Roman" w:eastAsia="Times New Roman" w:hAnsi="Times New Roman" w:cs="Times New Roman"/>
                <w:color w:val="000000"/>
                <w:sz w:val="28"/>
                <w:szCs w:val="28"/>
              </w:rPr>
              <w:br/>
              <w:t>И в кольцо его бросаю,</w:t>
            </w:r>
            <w:r w:rsidRPr="004D1A7E">
              <w:rPr>
                <w:rFonts w:ascii="Times New Roman" w:eastAsia="Times New Roman" w:hAnsi="Times New Roman" w:cs="Times New Roman"/>
                <w:color w:val="000000"/>
                <w:sz w:val="28"/>
                <w:szCs w:val="28"/>
              </w:rPr>
              <w:br/>
              <w:t>Вве</w:t>
            </w:r>
            <w:proofErr w:type="gramStart"/>
            <w:r w:rsidRPr="004D1A7E">
              <w:rPr>
                <w:rFonts w:ascii="Times New Roman" w:eastAsia="Times New Roman" w:hAnsi="Times New Roman" w:cs="Times New Roman"/>
                <w:color w:val="000000"/>
                <w:sz w:val="28"/>
                <w:szCs w:val="28"/>
              </w:rPr>
              <w:t>рх взл</w:t>
            </w:r>
            <w:proofErr w:type="gramEnd"/>
            <w:r w:rsidRPr="004D1A7E">
              <w:rPr>
                <w:rFonts w:ascii="Times New Roman" w:eastAsia="Times New Roman" w:hAnsi="Times New Roman" w:cs="Times New Roman"/>
                <w:color w:val="000000"/>
                <w:sz w:val="28"/>
                <w:szCs w:val="28"/>
              </w:rPr>
              <w:t>етая на ходу.</w:t>
            </w:r>
            <w:r w:rsidRPr="004D1A7E">
              <w:rPr>
                <w:rFonts w:ascii="Times New Roman" w:eastAsia="Times New Roman" w:hAnsi="Times New Roman" w:cs="Times New Roman"/>
                <w:color w:val="000000"/>
                <w:sz w:val="28"/>
                <w:szCs w:val="28"/>
              </w:rPr>
              <w:br/>
              <w:t>Да. Хороший я игрок!</w:t>
            </w:r>
            <w:r w:rsidRPr="004D1A7E">
              <w:rPr>
                <w:rFonts w:ascii="Times New Roman" w:eastAsia="Times New Roman" w:hAnsi="Times New Roman" w:cs="Times New Roman"/>
                <w:color w:val="000000"/>
                <w:sz w:val="28"/>
                <w:szCs w:val="28"/>
              </w:rPr>
              <w:br/>
              <w:t>Это мне</w:t>
            </w:r>
            <w:r>
              <w:rPr>
                <w:rFonts w:ascii="Times New Roman" w:eastAsia="Times New Roman" w:hAnsi="Times New Roman" w:cs="Times New Roman"/>
                <w:color w:val="000000"/>
                <w:sz w:val="28"/>
                <w:szCs w:val="28"/>
              </w:rPr>
              <w:t xml:space="preserve"> мой рост помог! (Баскетболист)</w:t>
            </w:r>
          </w:p>
          <w:p w:rsidR="00A076FA" w:rsidRDefault="00A076FA" w:rsidP="00A076FA">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br/>
            </w:r>
          </w:p>
        </w:tc>
      </w:tr>
      <w:tr w:rsidR="00A076FA" w:rsidTr="00A076FA">
        <w:tc>
          <w:tcPr>
            <w:tcW w:w="4715" w:type="dxa"/>
          </w:tcPr>
          <w:p w:rsidR="00A076FA" w:rsidRPr="004D1A7E"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Не ракету, а ракетку</w:t>
            </w:r>
            <w:r w:rsidRPr="004D1A7E">
              <w:rPr>
                <w:rFonts w:ascii="Times New Roman" w:eastAsia="Times New Roman" w:hAnsi="Times New Roman" w:cs="Times New Roman"/>
                <w:color w:val="000000"/>
                <w:sz w:val="28"/>
                <w:szCs w:val="28"/>
              </w:rPr>
              <w:br/>
              <w:t>Я держу своей рукой.</w:t>
            </w:r>
            <w:r w:rsidRPr="004D1A7E">
              <w:rPr>
                <w:rFonts w:ascii="Times New Roman" w:eastAsia="Times New Roman" w:hAnsi="Times New Roman" w:cs="Times New Roman"/>
                <w:color w:val="000000"/>
                <w:sz w:val="28"/>
                <w:szCs w:val="28"/>
              </w:rPr>
              <w:br/>
              <w:t>Раз – и мяч летит за сетку</w:t>
            </w:r>
            <w:r w:rsidRPr="004D1A7E">
              <w:rPr>
                <w:rFonts w:ascii="Times New Roman" w:eastAsia="Times New Roman" w:hAnsi="Times New Roman" w:cs="Times New Roman"/>
                <w:color w:val="000000"/>
                <w:sz w:val="28"/>
                <w:szCs w:val="28"/>
              </w:rPr>
              <w:br/>
              <w:t>Раз еще! – и сет за мной. (Теннисист)</w:t>
            </w:r>
            <w:r w:rsidRPr="004D1A7E">
              <w:rPr>
                <w:rFonts w:ascii="Times New Roman" w:eastAsia="Times New Roman" w:hAnsi="Times New Roman" w:cs="Times New Roman"/>
                <w:color w:val="000000"/>
                <w:sz w:val="28"/>
                <w:szCs w:val="28"/>
              </w:rPr>
              <w:br/>
            </w:r>
          </w:p>
        </w:tc>
        <w:tc>
          <w:tcPr>
            <w:tcW w:w="4715" w:type="dxa"/>
          </w:tcPr>
          <w:p w:rsidR="00A076FA" w:rsidRPr="004D1A7E" w:rsidRDefault="00A076FA" w:rsidP="00A076FA">
            <w:pPr>
              <w:shd w:val="clear" w:color="auto" w:fill="FFFFFF"/>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Зеленый луг, сто скамеек вокруг</w:t>
            </w:r>
            <w:proofErr w:type="gramStart"/>
            <w:r w:rsidRPr="004D1A7E">
              <w:rPr>
                <w:rFonts w:ascii="Times New Roman" w:eastAsia="Times New Roman" w:hAnsi="Times New Roman" w:cs="Times New Roman"/>
                <w:color w:val="000000"/>
                <w:sz w:val="28"/>
                <w:szCs w:val="28"/>
              </w:rPr>
              <w:br/>
              <w:t>О</w:t>
            </w:r>
            <w:proofErr w:type="gramEnd"/>
            <w:r w:rsidRPr="004D1A7E">
              <w:rPr>
                <w:rFonts w:ascii="Times New Roman" w:eastAsia="Times New Roman" w:hAnsi="Times New Roman" w:cs="Times New Roman"/>
                <w:color w:val="000000"/>
                <w:sz w:val="28"/>
                <w:szCs w:val="28"/>
              </w:rPr>
              <w:t>т ворот до ворот</w:t>
            </w:r>
            <w:r w:rsidRPr="004D1A7E">
              <w:rPr>
                <w:rFonts w:ascii="Times New Roman" w:eastAsia="Times New Roman" w:hAnsi="Times New Roman" w:cs="Times New Roman"/>
                <w:color w:val="000000"/>
                <w:sz w:val="28"/>
                <w:szCs w:val="28"/>
              </w:rPr>
              <w:br/>
              <w:t>Бойко бегает народ. (Футболисты)</w:t>
            </w:r>
          </w:p>
          <w:p w:rsidR="00A076FA" w:rsidRPr="004D1A7E" w:rsidRDefault="00A076FA" w:rsidP="00A076FA">
            <w:pPr>
              <w:shd w:val="clear" w:color="auto" w:fill="FFFFFF"/>
              <w:rPr>
                <w:rFonts w:ascii="Times New Roman" w:eastAsia="Times New Roman" w:hAnsi="Times New Roman" w:cs="Times New Roman"/>
                <w:color w:val="000000"/>
                <w:sz w:val="28"/>
                <w:szCs w:val="28"/>
              </w:rPr>
            </w:pPr>
          </w:p>
        </w:tc>
      </w:tr>
    </w:tbl>
    <w:p w:rsidR="00EC09E2" w:rsidRDefault="00EC09E2" w:rsidP="00EC09E2">
      <w:pPr>
        <w:shd w:val="clear" w:color="auto" w:fill="FFFFFF"/>
        <w:spacing w:after="0" w:line="240" w:lineRule="auto"/>
        <w:rPr>
          <w:rFonts w:ascii="Times New Roman" w:eastAsia="Times New Roman" w:hAnsi="Times New Roman" w:cs="Times New Roman"/>
          <w:color w:val="000000"/>
          <w:sz w:val="28"/>
          <w:szCs w:val="28"/>
        </w:rPr>
      </w:pPr>
    </w:p>
    <w:p w:rsidR="00EC09E2" w:rsidRDefault="00EC09E2" w:rsidP="00A076FA">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Назови зимний вид спорта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развитие интереса к событиям спортивной жизни, знакомство с различными видами спорта, спортивными снарядами и инвентарем, расширение кругозора детей, развитие внимания, памяти, мышления.</w:t>
      </w:r>
    </w:p>
    <w:p w:rsidR="0040530F"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w:t>
      </w:r>
      <w:r w:rsidRPr="004D1A7E">
        <w:rPr>
          <w:rFonts w:ascii="Times New Roman" w:eastAsia="Times New Roman" w:hAnsi="Times New Roman" w:cs="Times New Roman"/>
          <w:i/>
          <w:iCs/>
          <w:color w:val="000000"/>
          <w:sz w:val="28"/>
          <w:szCs w:val="28"/>
        </w:rPr>
        <w:t>Вариант I:</w:t>
      </w:r>
      <w:r w:rsidRPr="004D1A7E">
        <w:rPr>
          <w:rFonts w:ascii="Times New Roman" w:eastAsia="Times New Roman" w:hAnsi="Times New Roman" w:cs="Times New Roman"/>
          <w:color w:val="000000"/>
          <w:sz w:val="28"/>
          <w:szCs w:val="28"/>
        </w:rPr>
        <w:t> Ребёнок берет карточку с текстом, читает название вида спорта и подбирает соответствующую картинку-пиктограмму, если ребенок не умеет читать, то название вида спорта читает взрослый, а ребенок ищет картинку. </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i/>
          <w:iCs/>
          <w:color w:val="000000"/>
          <w:sz w:val="28"/>
          <w:szCs w:val="28"/>
        </w:rPr>
        <w:t>Вариант II:</w:t>
      </w:r>
      <w:r w:rsidRPr="004D1A7E">
        <w:rPr>
          <w:rFonts w:ascii="Times New Roman" w:eastAsia="Times New Roman" w:hAnsi="Times New Roman" w:cs="Times New Roman"/>
          <w:color w:val="000000"/>
          <w:sz w:val="28"/>
          <w:szCs w:val="28"/>
        </w:rPr>
        <w:t> Детям раздаются карточки с пиктограммами, ведущий (взрослый или ребенок) читает название вида спорта, а дети ищут соответствующую пиктограмму среди своих карточек.</w:t>
      </w:r>
    </w:p>
    <w:p w:rsidR="00252AA3" w:rsidRPr="00252AA3" w:rsidRDefault="00252AA3" w:rsidP="00252AA3">
      <w:pPr>
        <w:shd w:val="clear" w:color="auto" w:fill="FFFFFF"/>
        <w:spacing w:after="0" w:line="240" w:lineRule="auto"/>
        <w:rPr>
          <w:rFonts w:ascii="Calibri" w:eastAsia="Times New Roman" w:hAnsi="Calibri" w:cs="Calibri"/>
          <w:color w:val="000000"/>
          <w:sz w:val="28"/>
          <w:szCs w:val="28"/>
        </w:rPr>
      </w:pPr>
    </w:p>
    <w:p w:rsidR="0040530F" w:rsidRDefault="0040530F" w:rsidP="00AF19BB">
      <w:pPr>
        <w:ind w:left="-900"/>
        <w:rPr>
          <w:rFonts w:ascii="Times New Roman" w:eastAsia="Times New Roman" w:hAnsi="Times New Roman" w:cs="Times New Roman"/>
          <w:b/>
          <w:bCs/>
          <w:color w:val="000000"/>
          <w:sz w:val="24"/>
          <w:szCs w:val="24"/>
        </w:rPr>
      </w:pPr>
    </w:p>
    <w:p w:rsidR="00A076FA" w:rsidRDefault="00A076FA" w:rsidP="00AF19BB">
      <w:pPr>
        <w:ind w:left="-900"/>
        <w:rPr>
          <w:rFonts w:ascii="Times New Roman" w:eastAsia="Times New Roman" w:hAnsi="Times New Roman" w:cs="Times New Roman"/>
          <w:b/>
          <w:bCs/>
          <w:color w:val="000000"/>
          <w:sz w:val="24"/>
          <w:szCs w:val="24"/>
        </w:rPr>
      </w:pPr>
    </w:p>
    <w:p w:rsidR="00AF19BB" w:rsidRDefault="005579F6" w:rsidP="00AF19BB">
      <w:pPr>
        <w:ind w:left="-900"/>
        <w:rPr>
          <w:rFonts w:ascii="Calibri" w:hAnsi="Calibri"/>
          <w:sz w:val="32"/>
          <w:szCs w:val="32"/>
        </w:rPr>
      </w:pPr>
      <w:r w:rsidRPr="005579F6">
        <w:rPr>
          <w:rFonts w:ascii="Calibri" w:eastAsia="Times-Bold" w:hAnsi="Calibri" w:cs="Times-Bold"/>
          <w:b/>
          <w:bCs/>
          <w:noProof/>
          <w:sz w:val="32"/>
          <w:szCs w:val="32"/>
        </w:rPr>
        <w:lastRenderedPageBreak/>
        <w:pict>
          <v:rect id="_x0000_s1026" style="position:absolute;left:0;text-align:left;margin-left:-38.85pt;margin-top:10.9pt;width:534.5pt;height:705.2pt;z-index:-251655168" strokecolor="#b2a1c7" strokeweight="1pt">
            <v:fill color2="#ccc0d9" focusposition="1" focussize="" focus="100%" type="gradient"/>
            <v:shadow on="t" type="perspective" color="#3f3151" opacity=".5" offset="1pt" offset2="-3pt"/>
            <v:textbox>
              <w:txbxContent>
                <w:p w:rsidR="0001388A" w:rsidRPr="00AF19BB" w:rsidRDefault="0001388A" w:rsidP="00AF19BB">
                  <w:pPr>
                    <w:rPr>
                      <w:rFonts w:ascii="Times New Roman" w:hAnsi="Times New Roman" w:cs="Times New Roman"/>
                      <w:b/>
                      <w:sz w:val="24"/>
                      <w:szCs w:val="24"/>
                    </w:rPr>
                  </w:pPr>
                </w:p>
                <w:p w:rsidR="0001388A" w:rsidRPr="00AF19BB" w:rsidRDefault="0001388A" w:rsidP="00AF19BB">
                  <w:pPr>
                    <w:rPr>
                      <w:rFonts w:ascii="Times New Roman" w:hAnsi="Times New Roman" w:cs="Times New Roman"/>
                      <w:b/>
                      <w:sz w:val="24"/>
                      <w:szCs w:val="24"/>
                    </w:rPr>
                  </w:pPr>
                  <w:r w:rsidRPr="00AF19BB">
                    <w:rPr>
                      <w:rFonts w:ascii="Times New Roman" w:hAnsi="Times New Roman" w:cs="Times New Roman"/>
                      <w:b/>
                      <w:sz w:val="24"/>
                      <w:szCs w:val="24"/>
                    </w:rPr>
                    <w:t>НАЙДИ ЧТО СПРЯТАНО.</w:t>
                  </w:r>
                </w:p>
              </w:txbxContent>
            </v:textbox>
          </v:rect>
        </w:pict>
      </w:r>
    </w:p>
    <w:p w:rsidR="00AF19BB" w:rsidRDefault="00AF19BB" w:rsidP="00AF19BB">
      <w:pPr>
        <w:tabs>
          <w:tab w:val="left" w:pos="840"/>
        </w:tabs>
        <w:ind w:left="-900"/>
        <w:rPr>
          <w:rFonts w:ascii="Calibri" w:hAnsi="Calibri"/>
          <w:sz w:val="32"/>
          <w:szCs w:val="32"/>
        </w:rPr>
      </w:pPr>
      <w:r>
        <w:rPr>
          <w:rFonts w:ascii="Calibri" w:hAnsi="Calibri"/>
          <w:sz w:val="32"/>
          <w:szCs w:val="32"/>
        </w:rPr>
        <w:tab/>
      </w:r>
    </w:p>
    <w:p w:rsidR="00AF19BB" w:rsidRDefault="00AF19BB" w:rsidP="00AF19BB">
      <w:pPr>
        <w:ind w:left="-900"/>
        <w:rPr>
          <w:rFonts w:ascii="Calibri" w:hAnsi="Calibri"/>
          <w:sz w:val="32"/>
          <w:szCs w:val="32"/>
        </w:rPr>
      </w:pPr>
    </w:p>
    <w:p w:rsidR="00AF19BB" w:rsidRPr="00F765CF" w:rsidRDefault="00AF19BB" w:rsidP="00AF19BB">
      <w:pPr>
        <w:tabs>
          <w:tab w:val="left" w:pos="2043"/>
        </w:tabs>
        <w:rPr>
          <w:sz w:val="32"/>
          <w:szCs w:val="32"/>
        </w:rPr>
      </w:pPr>
    </w:p>
    <w:p w:rsidR="00EC09E2" w:rsidRDefault="00AF19BB" w:rsidP="00AF19BB">
      <w:pPr>
        <w:shd w:val="clear" w:color="auto" w:fill="FFFFFF"/>
        <w:spacing w:after="0" w:line="240" w:lineRule="auto"/>
        <w:jc w:val="center"/>
        <w:rPr>
          <w:rFonts w:ascii="Times New Roman" w:eastAsia="Times New Roman" w:hAnsi="Times New Roman" w:cs="Times New Roman"/>
          <w:b/>
          <w:bCs/>
          <w:color w:val="000000"/>
          <w:sz w:val="24"/>
          <w:szCs w:val="24"/>
        </w:rPr>
      </w:pPr>
      <w:r>
        <w:rPr>
          <w:noProof/>
        </w:rPr>
        <w:drawing>
          <wp:inline distT="0" distB="0" distL="0" distR="0">
            <wp:extent cx="5791200" cy="714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r="6100" b="19991"/>
                    <a:stretch>
                      <a:fillRect/>
                    </a:stretch>
                  </pic:blipFill>
                  <pic:spPr bwMode="auto">
                    <a:xfrm>
                      <a:off x="0" y="0"/>
                      <a:ext cx="5791200" cy="7147560"/>
                    </a:xfrm>
                    <a:prstGeom prst="rect">
                      <a:avLst/>
                    </a:prstGeom>
                    <a:noFill/>
                    <a:ln w="9525">
                      <a:noFill/>
                      <a:miter lim="800000"/>
                      <a:headEnd/>
                      <a:tailEnd/>
                    </a:ln>
                  </pic:spPr>
                </pic:pic>
              </a:graphicData>
            </a:graphic>
          </wp:inline>
        </w:drawing>
      </w:r>
    </w:p>
    <w:p w:rsidR="00AF19BB" w:rsidRDefault="00AF19BB" w:rsidP="00AF19BB"/>
    <w:p w:rsidR="00AF19BB" w:rsidRDefault="005579F6" w:rsidP="00AF19BB">
      <w:r>
        <w:rPr>
          <w:noProof/>
        </w:rPr>
        <w:lastRenderedPageBreak/>
        <w:pict>
          <v:rect id="_x0000_s1027" style="position:absolute;margin-left:-40.05pt;margin-top:-33pt;width:537.4pt;height:734.2pt;z-index:-251653120" strokecolor="#b2a1c7" strokeweight="1pt">
            <v:fill color2="#ccc0d9" focusposition="1" focussize="" focus="100%" type="gradient"/>
            <v:shadow on="t" type="perspective" color="#3f3151" opacity=".5" offset="1pt" offset2="-3pt"/>
            <v:textbox style="mso-next-textbox:#_x0000_s1027">
              <w:txbxContent>
                <w:p w:rsidR="0001388A" w:rsidRPr="00AF19BB" w:rsidRDefault="0001388A" w:rsidP="00AF19BB">
                  <w:pPr>
                    <w:rPr>
                      <w:rFonts w:ascii="Times New Roman" w:hAnsi="Times New Roman" w:cs="Times New Roman"/>
                      <w:b/>
                      <w:sz w:val="24"/>
                      <w:szCs w:val="24"/>
                    </w:rPr>
                  </w:pPr>
                  <w:r w:rsidRPr="00AF19BB">
                    <w:rPr>
                      <w:rFonts w:ascii="Times New Roman" w:hAnsi="Times New Roman" w:cs="Times New Roman"/>
                      <w:b/>
                      <w:sz w:val="24"/>
                      <w:szCs w:val="24"/>
                    </w:rPr>
                    <w:t xml:space="preserve">ЗАКРОЙ </w:t>
                  </w:r>
                  <w:r>
                    <w:rPr>
                      <w:rFonts w:ascii="Times New Roman" w:hAnsi="Times New Roman" w:cs="Times New Roman"/>
                      <w:b/>
                      <w:sz w:val="24"/>
                      <w:szCs w:val="24"/>
                    </w:rPr>
                    <w:t xml:space="preserve">КРУЖОЧКОМ </w:t>
                  </w:r>
                  <w:r w:rsidRPr="00AF19BB">
                    <w:rPr>
                      <w:rFonts w:ascii="Times New Roman" w:hAnsi="Times New Roman" w:cs="Times New Roman"/>
                      <w:b/>
                      <w:sz w:val="24"/>
                      <w:szCs w:val="24"/>
                    </w:rPr>
                    <w:t>ТО, ЧТО ВРЕДИТ ЗДОРОВЬЮ.</w:t>
                  </w:r>
                </w:p>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r w:rsidR="00AF19BB">
        <w:rPr>
          <w:noProof/>
        </w:rPr>
        <w:drawing>
          <wp:inline distT="0" distB="0" distL="0" distR="0">
            <wp:extent cx="5940808" cy="7741920"/>
            <wp:effectExtent l="19050" t="0" r="2792"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944866" cy="7747209"/>
                    </a:xfrm>
                    <a:prstGeom prst="rect">
                      <a:avLst/>
                    </a:prstGeom>
                    <a:noFill/>
                    <a:ln w="9525">
                      <a:noFill/>
                      <a:miter lim="800000"/>
                      <a:headEnd/>
                      <a:tailEnd/>
                    </a:ln>
                  </pic:spPr>
                </pic:pic>
              </a:graphicData>
            </a:graphic>
          </wp:inline>
        </w:drawing>
      </w:r>
    </w:p>
    <w:p w:rsidR="00AF19BB" w:rsidRPr="005C1431" w:rsidRDefault="00AF19BB" w:rsidP="00AF19BB"/>
    <w:p w:rsidR="00AF19BB" w:rsidRDefault="00AF19BB" w:rsidP="00AF19BB"/>
    <w:p w:rsidR="00AF19BB" w:rsidRDefault="00AF19BB" w:rsidP="00AF19BB">
      <w:pPr>
        <w:ind w:firstLine="708"/>
      </w:pPr>
    </w:p>
    <w:p w:rsidR="00AF19BB" w:rsidRDefault="00AF19BB" w:rsidP="00AF19BB">
      <w:pPr>
        <w:ind w:firstLine="708"/>
      </w:pPr>
    </w:p>
    <w:p w:rsidR="00AF19BB" w:rsidRDefault="005579F6" w:rsidP="00B96C68">
      <w:r>
        <w:rPr>
          <w:noProof/>
        </w:rPr>
        <w:lastRenderedPageBreak/>
        <w:pict>
          <v:rect id="_x0000_s1028" style="position:absolute;margin-left:-40.7pt;margin-top:-32.05pt;width:531.65pt;height:740.7pt;z-index:-251652096" strokecolor="#b2a1c7" strokeweight="1pt">
            <v:fill color2="#ccc0d9" focusposition="1" focussize="" focus="100%" type="gradient"/>
            <v:shadow on="t" type="perspective" color="#3f3151" opacity=".5" offset="1pt" offset2="-3pt"/>
            <v:textbox>
              <w:txbxContent>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r w:rsidR="00AF19BB">
        <w:rPr>
          <w:noProof/>
        </w:rPr>
        <w:drawing>
          <wp:inline distT="0" distB="0" distL="0" distR="0">
            <wp:extent cx="5821680" cy="863346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821680" cy="8633460"/>
                    </a:xfrm>
                    <a:prstGeom prst="rect">
                      <a:avLst/>
                    </a:prstGeom>
                    <a:noFill/>
                    <a:ln w="9525">
                      <a:noFill/>
                      <a:miter lim="800000"/>
                      <a:headEnd/>
                      <a:tailEnd/>
                    </a:ln>
                  </pic:spPr>
                </pic:pic>
              </a:graphicData>
            </a:graphic>
          </wp:inline>
        </w:drawing>
      </w:r>
    </w:p>
    <w:p w:rsidR="00B96C68" w:rsidRDefault="00B96C68" w:rsidP="00B96C68"/>
    <w:p w:rsidR="00252AA3" w:rsidRDefault="00252AA3" w:rsidP="00B96C68"/>
    <w:p w:rsidR="00AF19BB" w:rsidRDefault="005579F6" w:rsidP="00AF19BB">
      <w:pPr>
        <w:ind w:firstLine="708"/>
      </w:pPr>
      <w:r>
        <w:rPr>
          <w:noProof/>
        </w:rPr>
        <w:lastRenderedPageBreak/>
        <w:pict>
          <v:rect id="_x0000_s1029" style="position:absolute;left:0;text-align:left;margin-left:-47.85pt;margin-top:7.5pt;width:538.55pt;height:711.6pt;z-index:-251651072" strokecolor="#b2a1c7" strokeweight="1pt">
            <v:fill color2="#ccc0d9" focusposition="1" focussize="" focus="100%" type="gradient"/>
            <v:shadow on="t" type="perspective" color="#3f3151" opacity=".5" offset="1pt" offset2="-3pt"/>
            <v:textbox style="mso-next-textbox:#_x0000_s1029">
              <w:txbxContent>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p>
    <w:p w:rsidR="00AF19BB" w:rsidRPr="005C1431" w:rsidRDefault="00AF19BB" w:rsidP="00AF19BB">
      <w:pPr>
        <w:ind w:firstLine="708"/>
      </w:pPr>
    </w:p>
    <w:p w:rsidR="00AF19BB" w:rsidRDefault="00AF19BB" w:rsidP="00A17B5A">
      <w:pPr>
        <w:spacing w:line="600" w:lineRule="auto"/>
        <w:ind w:right="849"/>
      </w:pPr>
      <w:r>
        <w:rPr>
          <w:noProof/>
        </w:rPr>
        <w:drawing>
          <wp:inline distT="0" distB="0" distL="0" distR="0">
            <wp:extent cx="5558790" cy="809244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562747" cy="8098200"/>
                    </a:xfrm>
                    <a:prstGeom prst="rect">
                      <a:avLst/>
                    </a:prstGeom>
                    <a:noFill/>
                    <a:ln w="9525">
                      <a:noFill/>
                      <a:miter lim="800000"/>
                      <a:headEnd/>
                      <a:tailEnd/>
                    </a:ln>
                  </pic:spPr>
                </pic:pic>
              </a:graphicData>
            </a:graphic>
          </wp:inline>
        </w:drawing>
      </w:r>
    </w:p>
    <w:p w:rsidR="00AF19BB" w:rsidRPr="005C1431" w:rsidRDefault="00AF19BB" w:rsidP="00AF19BB"/>
    <w:p w:rsidR="007D4253" w:rsidRDefault="007D4253" w:rsidP="007D4253">
      <w:pPr>
        <w:shd w:val="clear" w:color="auto" w:fill="FFFFFF"/>
        <w:spacing w:after="0" w:line="240" w:lineRule="auto"/>
        <w:jc w:val="center"/>
        <w:rPr>
          <w:rFonts w:ascii="Times New Roman" w:eastAsia="Times New Roman" w:hAnsi="Times New Roman" w:cs="Times New Roman"/>
          <w:b/>
          <w:bCs/>
          <w:color w:val="000000"/>
          <w:sz w:val="28"/>
          <w:szCs w:val="28"/>
        </w:rPr>
      </w:pPr>
      <w:r w:rsidRPr="00E934BB">
        <w:rPr>
          <w:rFonts w:ascii="Times New Roman" w:eastAsia="Times New Roman" w:hAnsi="Times New Roman" w:cs="Times New Roman"/>
          <w:b/>
          <w:bCs/>
          <w:color w:val="000000"/>
          <w:sz w:val="28"/>
          <w:szCs w:val="28"/>
        </w:rPr>
        <w:lastRenderedPageBreak/>
        <w:t>Список литературы</w:t>
      </w:r>
    </w:p>
    <w:p w:rsidR="007D4253" w:rsidRPr="00E934BB" w:rsidRDefault="007D4253" w:rsidP="007D4253">
      <w:pPr>
        <w:shd w:val="clear" w:color="auto" w:fill="FFFFFF"/>
        <w:spacing w:after="0" w:line="240" w:lineRule="auto"/>
        <w:jc w:val="center"/>
        <w:rPr>
          <w:rFonts w:ascii="Calibri" w:eastAsia="Times New Roman" w:hAnsi="Calibri" w:cs="Calibri"/>
          <w:color w:val="000000"/>
          <w:sz w:val="28"/>
          <w:szCs w:val="28"/>
        </w:rPr>
      </w:pPr>
    </w:p>
    <w:p w:rsidR="00A17B5A" w:rsidRPr="00A17B5A" w:rsidRDefault="007D4253" w:rsidP="00A17B5A">
      <w:pPr>
        <w:pStyle w:val="c5"/>
        <w:shd w:val="clear" w:color="auto" w:fill="FFFFFF"/>
        <w:spacing w:before="0" w:beforeAutospacing="0" w:after="240" w:afterAutospacing="0"/>
        <w:jc w:val="both"/>
        <w:rPr>
          <w:color w:val="000000"/>
          <w:sz w:val="28"/>
          <w:szCs w:val="28"/>
        </w:rPr>
      </w:pPr>
      <w:r>
        <w:rPr>
          <w:rStyle w:val="c2"/>
          <w:color w:val="000000"/>
          <w:sz w:val="28"/>
          <w:szCs w:val="28"/>
        </w:rPr>
        <w:t xml:space="preserve">1. </w:t>
      </w:r>
      <w:proofErr w:type="spellStart"/>
      <w:r>
        <w:rPr>
          <w:rStyle w:val="c2"/>
          <w:color w:val="000000"/>
          <w:sz w:val="28"/>
          <w:szCs w:val="28"/>
        </w:rPr>
        <w:t>Гуменюк</w:t>
      </w:r>
      <w:proofErr w:type="spellEnd"/>
      <w:r>
        <w:rPr>
          <w:rStyle w:val="c2"/>
          <w:color w:val="000000"/>
          <w:sz w:val="28"/>
          <w:szCs w:val="28"/>
        </w:rPr>
        <w:t xml:space="preserve"> Е. И. Будь здоров! </w:t>
      </w:r>
      <w:r w:rsidRPr="00C671CD">
        <w:rPr>
          <w:rStyle w:val="c2"/>
          <w:color w:val="000000"/>
          <w:sz w:val="28"/>
          <w:szCs w:val="28"/>
        </w:rPr>
        <w:t xml:space="preserve">Дидактические </w:t>
      </w:r>
      <w:r w:rsidR="003B0737">
        <w:rPr>
          <w:rStyle w:val="c2"/>
          <w:color w:val="000000"/>
          <w:sz w:val="28"/>
          <w:szCs w:val="28"/>
        </w:rPr>
        <w:t xml:space="preserve">игры и игровые задания. </w:t>
      </w:r>
      <w:proofErr w:type="gramStart"/>
      <w:r w:rsidR="003B0737">
        <w:rPr>
          <w:rStyle w:val="c2"/>
          <w:color w:val="000000"/>
          <w:sz w:val="28"/>
          <w:szCs w:val="28"/>
        </w:rPr>
        <w:t>–</w:t>
      </w:r>
      <w:r w:rsidRPr="00C671CD">
        <w:rPr>
          <w:rStyle w:val="c2"/>
          <w:color w:val="000000"/>
          <w:sz w:val="28"/>
          <w:szCs w:val="28"/>
        </w:rPr>
        <w:t>С</w:t>
      </w:r>
      <w:proofErr w:type="gramEnd"/>
      <w:r w:rsidRPr="00C671CD">
        <w:rPr>
          <w:rStyle w:val="c2"/>
          <w:color w:val="000000"/>
          <w:sz w:val="28"/>
          <w:szCs w:val="28"/>
        </w:rPr>
        <w:t>анкт-Петербург: Детство-Пресс, 2011</w:t>
      </w:r>
      <w:r w:rsidRPr="00C671CD">
        <w:rPr>
          <w:color w:val="000000"/>
          <w:sz w:val="28"/>
          <w:szCs w:val="28"/>
        </w:rPr>
        <w:t>.</w:t>
      </w:r>
    </w:p>
    <w:p w:rsidR="007D4253" w:rsidRPr="00C671CD" w:rsidRDefault="007D4253" w:rsidP="00A17B5A">
      <w:pPr>
        <w:shd w:val="clear" w:color="auto" w:fill="FFFFFF"/>
        <w:spacing w:after="24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C671C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Павлова М.А. </w:t>
      </w:r>
      <w:proofErr w:type="spellStart"/>
      <w:r w:rsidRPr="00C671CD">
        <w:rPr>
          <w:rFonts w:ascii="Times New Roman" w:hAnsi="Times New Roman" w:cs="Times New Roman"/>
          <w:color w:val="000000"/>
          <w:sz w:val="28"/>
          <w:szCs w:val="28"/>
          <w:shd w:val="clear" w:color="auto" w:fill="FFFFFF"/>
        </w:rPr>
        <w:t>Здоровьесберегающая</w:t>
      </w:r>
      <w:proofErr w:type="spellEnd"/>
      <w:r w:rsidRPr="00C671CD">
        <w:rPr>
          <w:rFonts w:ascii="Times New Roman" w:hAnsi="Times New Roman" w:cs="Times New Roman"/>
          <w:color w:val="000000"/>
          <w:sz w:val="28"/>
          <w:szCs w:val="28"/>
          <w:shd w:val="clear" w:color="auto" w:fill="FFFFFF"/>
        </w:rPr>
        <w:t xml:space="preserve"> система дошкольного образовательного учреждения: модели программ, рекомендации, разработки занятий. /М. А. Павлова, М. В. </w:t>
      </w:r>
      <w:proofErr w:type="spellStart"/>
      <w:r w:rsidRPr="00C671CD">
        <w:rPr>
          <w:rFonts w:ascii="Times New Roman" w:hAnsi="Times New Roman" w:cs="Times New Roman"/>
          <w:color w:val="000000"/>
          <w:sz w:val="28"/>
          <w:szCs w:val="28"/>
          <w:shd w:val="clear" w:color="auto" w:fill="FFFFFF"/>
        </w:rPr>
        <w:t>Лысогорская</w:t>
      </w:r>
      <w:proofErr w:type="spellEnd"/>
      <w:r w:rsidRPr="00C671CD">
        <w:rPr>
          <w:rFonts w:ascii="Times New Roman" w:hAnsi="Times New Roman" w:cs="Times New Roman"/>
          <w:color w:val="000000"/>
          <w:sz w:val="28"/>
          <w:szCs w:val="28"/>
          <w:shd w:val="clear" w:color="auto" w:fill="FFFFFF"/>
        </w:rPr>
        <w:t>. – Волгоград: Учитель, 2009</w:t>
      </w:r>
      <w:r>
        <w:rPr>
          <w:rFonts w:ascii="Times New Roman" w:hAnsi="Times New Roman" w:cs="Times New Roman"/>
          <w:color w:val="000000"/>
          <w:sz w:val="28"/>
          <w:szCs w:val="28"/>
          <w:shd w:val="clear" w:color="auto" w:fill="FFFFFF"/>
        </w:rPr>
        <w:t>.</w:t>
      </w:r>
    </w:p>
    <w:p w:rsidR="007D4253" w:rsidRPr="00CD2604" w:rsidRDefault="007D4253" w:rsidP="007D4253">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3</w:t>
      </w:r>
      <w:r w:rsidRPr="00C671CD">
        <w:rPr>
          <w:rFonts w:ascii="Times New Roman" w:hAnsi="Times New Roman" w:cs="Times New Roman"/>
          <w:sz w:val="28"/>
          <w:szCs w:val="28"/>
        </w:rPr>
        <w:t xml:space="preserve">. </w:t>
      </w:r>
      <w:proofErr w:type="spellStart"/>
      <w:r w:rsidRPr="00C671CD">
        <w:rPr>
          <w:rFonts w:ascii="Times New Roman" w:hAnsi="Times New Roman" w:cs="Times New Roman"/>
          <w:sz w:val="28"/>
          <w:szCs w:val="28"/>
        </w:rPr>
        <w:t>Белостоцкая</w:t>
      </w:r>
      <w:proofErr w:type="spellEnd"/>
      <w:r w:rsidRPr="00C671CD">
        <w:rPr>
          <w:rFonts w:ascii="Times New Roman" w:hAnsi="Times New Roman" w:cs="Times New Roman"/>
          <w:sz w:val="28"/>
          <w:szCs w:val="28"/>
        </w:rPr>
        <w:t xml:space="preserve"> Е. М. Гигиенические основы</w:t>
      </w:r>
      <w:r w:rsidRPr="00CD2604">
        <w:rPr>
          <w:rFonts w:ascii="Times New Roman" w:hAnsi="Times New Roman" w:cs="Times New Roman"/>
          <w:sz w:val="28"/>
          <w:szCs w:val="28"/>
        </w:rPr>
        <w:t xml:space="preserve"> воспитания от 3 до 7 лет. М.</w:t>
      </w:r>
      <w:proofErr w:type="gramStart"/>
      <w:r w:rsidRPr="00CD2604">
        <w:rPr>
          <w:rFonts w:ascii="Times New Roman" w:hAnsi="Times New Roman" w:cs="Times New Roman"/>
          <w:sz w:val="28"/>
          <w:szCs w:val="28"/>
        </w:rPr>
        <w:t xml:space="preserve"> :</w:t>
      </w:r>
      <w:proofErr w:type="gramEnd"/>
      <w:r w:rsidRPr="00CD2604">
        <w:rPr>
          <w:rFonts w:ascii="Times New Roman" w:hAnsi="Times New Roman" w:cs="Times New Roman"/>
          <w:sz w:val="28"/>
          <w:szCs w:val="28"/>
        </w:rPr>
        <w:t xml:space="preserve"> Просвещение, 1987. – 140с. </w:t>
      </w:r>
    </w:p>
    <w:p w:rsidR="007D4253" w:rsidRDefault="007D4253"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0138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Степанова О.А. </w:t>
      </w:r>
      <w:r w:rsidRPr="00E934BB">
        <w:rPr>
          <w:rFonts w:ascii="Times New Roman" w:eastAsia="Times New Roman" w:hAnsi="Times New Roman" w:cs="Times New Roman"/>
          <w:color w:val="000000"/>
          <w:sz w:val="28"/>
          <w:szCs w:val="28"/>
        </w:rPr>
        <w:t>Развитие игровой деятельности ребенка: Обзор программ дошкольного образования. - М.: ТЦ Сфера, 2009</w:t>
      </w:r>
      <w:r>
        <w:rPr>
          <w:rFonts w:ascii="Times New Roman" w:eastAsia="Times New Roman" w:hAnsi="Times New Roman" w:cs="Times New Roman"/>
          <w:color w:val="000000"/>
          <w:sz w:val="28"/>
          <w:szCs w:val="28"/>
        </w:rPr>
        <w:t>.</w:t>
      </w:r>
    </w:p>
    <w:p w:rsidR="0001388A" w:rsidRDefault="0001388A"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Галанов А.С. Оздоровительные игры для до</w:t>
      </w:r>
      <w:r w:rsidR="008042BC">
        <w:rPr>
          <w:rFonts w:ascii="Times New Roman" w:eastAsia="Times New Roman" w:hAnsi="Times New Roman" w:cs="Times New Roman"/>
          <w:color w:val="000000"/>
          <w:sz w:val="28"/>
          <w:szCs w:val="28"/>
        </w:rPr>
        <w:t>школьников и младших школьников. - Речь-</w:t>
      </w:r>
      <w:r>
        <w:rPr>
          <w:rFonts w:ascii="Times New Roman" w:eastAsia="Times New Roman" w:hAnsi="Times New Roman" w:cs="Times New Roman"/>
          <w:color w:val="000000"/>
          <w:sz w:val="28"/>
          <w:szCs w:val="28"/>
        </w:rPr>
        <w:t>Москва, 2007.</w:t>
      </w:r>
    </w:p>
    <w:p w:rsidR="0001388A" w:rsidRDefault="0001388A"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Новикова И.М. Формирование представлений о здоров</w:t>
      </w:r>
      <w:r w:rsidR="008042BC">
        <w:rPr>
          <w:rFonts w:ascii="Times New Roman" w:eastAsia="Times New Roman" w:hAnsi="Times New Roman" w:cs="Times New Roman"/>
          <w:color w:val="000000"/>
          <w:sz w:val="28"/>
          <w:szCs w:val="28"/>
        </w:rPr>
        <w:t>ом образе жизни у дошкольников. -</w:t>
      </w:r>
      <w:r>
        <w:rPr>
          <w:rFonts w:ascii="Times New Roman" w:eastAsia="Times New Roman" w:hAnsi="Times New Roman" w:cs="Times New Roman"/>
          <w:color w:val="000000"/>
          <w:sz w:val="28"/>
          <w:szCs w:val="28"/>
        </w:rPr>
        <w:t xml:space="preserve"> Мозаика-Синтез-Москва, 2009.</w:t>
      </w:r>
    </w:p>
    <w:p w:rsidR="007A561C" w:rsidRDefault="003B0737"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3B0737">
        <w:rPr>
          <w:rFonts w:ascii="Times New Roman" w:eastAsia="Times New Roman" w:hAnsi="Times New Roman" w:cs="Times New Roman"/>
          <w:color w:val="000000"/>
          <w:sz w:val="28"/>
          <w:szCs w:val="28"/>
        </w:rPr>
        <w:t>Гусева Т. А., Иванова Т. О. Мы — спортсмены! Настольно-печатные игры для младших дошкольников (3</w:t>
      </w:r>
      <w:r>
        <w:rPr>
          <w:rFonts w:ascii="Times New Roman" w:eastAsia="Times New Roman" w:hAnsi="Times New Roman" w:cs="Times New Roman"/>
          <w:color w:val="000000"/>
          <w:sz w:val="28"/>
          <w:szCs w:val="28"/>
        </w:rPr>
        <w:t>-5 лет); Детство-Пресс-</w:t>
      </w:r>
      <w:r w:rsidRPr="003B0737">
        <w:rPr>
          <w:rFonts w:ascii="Times New Roman" w:eastAsia="Times New Roman" w:hAnsi="Times New Roman" w:cs="Times New Roman"/>
          <w:color w:val="000000"/>
          <w:sz w:val="28"/>
          <w:szCs w:val="28"/>
        </w:rPr>
        <w:t xml:space="preserve">Москва, 2011. </w:t>
      </w:r>
    </w:p>
    <w:p w:rsidR="007A561C" w:rsidRPr="004E2F87" w:rsidRDefault="007A561C"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4E2F87">
        <w:rPr>
          <w:rFonts w:ascii="Times New Roman" w:eastAsia="Times New Roman" w:hAnsi="Times New Roman" w:cs="Times New Roman"/>
          <w:color w:val="000000"/>
          <w:sz w:val="28"/>
          <w:szCs w:val="28"/>
        </w:rPr>
        <w:t>Усова А.П. Роль игры в воспитании детей.- М.: Просвещение, 1976</w:t>
      </w:r>
      <w:r>
        <w:rPr>
          <w:rFonts w:ascii="Times New Roman" w:eastAsia="Times New Roman" w:hAnsi="Times New Roman" w:cs="Times New Roman"/>
          <w:color w:val="000000"/>
          <w:sz w:val="28"/>
          <w:szCs w:val="28"/>
        </w:rPr>
        <w:t>.</w:t>
      </w:r>
    </w:p>
    <w:p w:rsidR="003B0737" w:rsidRPr="003B0737" w:rsidRDefault="003B0737"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sidRPr="003B0737">
        <w:rPr>
          <w:rFonts w:ascii="Times New Roman" w:eastAsia="Times New Roman" w:hAnsi="Times New Roman" w:cs="Times New Roman"/>
          <w:color w:val="000000"/>
          <w:sz w:val="28"/>
          <w:szCs w:val="28"/>
        </w:rPr>
        <w:br/>
      </w:r>
    </w:p>
    <w:p w:rsidR="0001388A" w:rsidRPr="00E934BB" w:rsidRDefault="0001388A" w:rsidP="007D4253">
      <w:pPr>
        <w:shd w:val="clear" w:color="auto" w:fill="FFFFFF"/>
        <w:spacing w:line="240" w:lineRule="auto"/>
        <w:rPr>
          <w:rFonts w:ascii="Calibri" w:eastAsia="Times New Roman" w:hAnsi="Calibri" w:cs="Calibri"/>
          <w:color w:val="000000"/>
          <w:sz w:val="28"/>
          <w:szCs w:val="28"/>
        </w:rPr>
      </w:pPr>
    </w:p>
    <w:p w:rsidR="00AF19BB" w:rsidRDefault="00AF19BB" w:rsidP="00AF19BB">
      <w:pPr>
        <w:ind w:firstLine="708"/>
      </w:pPr>
    </w:p>
    <w:p w:rsidR="00AF19BB" w:rsidRDefault="00AF19BB" w:rsidP="00AF19BB">
      <w:pPr>
        <w:ind w:firstLine="708"/>
      </w:pPr>
    </w:p>
    <w:p w:rsidR="00AF19BB" w:rsidRDefault="00AF19BB" w:rsidP="00AF19BB">
      <w:pPr>
        <w:ind w:firstLine="708"/>
      </w:pPr>
    </w:p>
    <w:p w:rsidR="00AF19BB" w:rsidRDefault="00AF19BB" w:rsidP="00AF19BB">
      <w:pPr>
        <w:ind w:firstLine="708"/>
      </w:pPr>
    </w:p>
    <w:p w:rsidR="00EC09E2" w:rsidRPr="00EC09E2" w:rsidRDefault="00EC09E2" w:rsidP="00EC09E2">
      <w:pPr>
        <w:rPr>
          <w:rFonts w:ascii="Times New Roman" w:hAnsi="Times New Roman" w:cs="Times New Roman"/>
        </w:rPr>
      </w:pPr>
    </w:p>
    <w:sectPr w:rsidR="00EC09E2" w:rsidRPr="00EC09E2" w:rsidSect="00290D2A">
      <w:footerReference w:type="default" r:id="rId18"/>
      <w:pgSz w:w="11906" w:h="16838"/>
      <w:pgMar w:top="709"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53" w:rsidRDefault="00A63653" w:rsidP="0040530F">
      <w:pPr>
        <w:spacing w:after="0" w:line="240" w:lineRule="auto"/>
      </w:pPr>
      <w:r>
        <w:separator/>
      </w:r>
    </w:p>
  </w:endnote>
  <w:endnote w:type="continuationSeparator" w:id="0">
    <w:p w:rsidR="00A63653" w:rsidRDefault="00A63653" w:rsidP="0040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Bold">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629"/>
      <w:docPartObj>
        <w:docPartGallery w:val="Page Numbers (Bottom of Page)"/>
        <w:docPartUnique/>
      </w:docPartObj>
    </w:sdtPr>
    <w:sdtContent>
      <w:p w:rsidR="0001388A" w:rsidRDefault="005579F6">
        <w:pPr>
          <w:pStyle w:val="a8"/>
          <w:jc w:val="right"/>
        </w:pPr>
        <w:fldSimple w:instr=" PAGE   \* MERGEFORMAT ">
          <w:r w:rsidR="00D276D9">
            <w:rPr>
              <w:noProof/>
            </w:rPr>
            <w:t>9</w:t>
          </w:r>
        </w:fldSimple>
      </w:p>
    </w:sdtContent>
  </w:sdt>
  <w:p w:rsidR="0001388A" w:rsidRDefault="00013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53" w:rsidRDefault="00A63653" w:rsidP="0040530F">
      <w:pPr>
        <w:spacing w:after="0" w:line="240" w:lineRule="auto"/>
      </w:pPr>
      <w:r>
        <w:separator/>
      </w:r>
    </w:p>
  </w:footnote>
  <w:footnote w:type="continuationSeparator" w:id="0">
    <w:p w:rsidR="00A63653" w:rsidRDefault="00A63653" w:rsidP="00405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6E8"/>
    <w:multiLevelType w:val="multilevel"/>
    <w:tmpl w:val="130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868FC"/>
    <w:multiLevelType w:val="multilevel"/>
    <w:tmpl w:val="BF9C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276E9"/>
    <w:multiLevelType w:val="multilevel"/>
    <w:tmpl w:val="591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238E6"/>
    <w:multiLevelType w:val="multilevel"/>
    <w:tmpl w:val="43B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C09E2"/>
    <w:rsid w:val="0001388A"/>
    <w:rsid w:val="000819F1"/>
    <w:rsid w:val="00091A2E"/>
    <w:rsid w:val="0019555D"/>
    <w:rsid w:val="00226388"/>
    <w:rsid w:val="002475A8"/>
    <w:rsid w:val="00252AA3"/>
    <w:rsid w:val="00263FB0"/>
    <w:rsid w:val="00290D2A"/>
    <w:rsid w:val="00341928"/>
    <w:rsid w:val="003B0737"/>
    <w:rsid w:val="0040530F"/>
    <w:rsid w:val="00450E61"/>
    <w:rsid w:val="004A53E0"/>
    <w:rsid w:val="005579F6"/>
    <w:rsid w:val="005C083A"/>
    <w:rsid w:val="00607B11"/>
    <w:rsid w:val="00611C8A"/>
    <w:rsid w:val="00632D13"/>
    <w:rsid w:val="00663C34"/>
    <w:rsid w:val="00683423"/>
    <w:rsid w:val="006A66AB"/>
    <w:rsid w:val="006E41CD"/>
    <w:rsid w:val="00722C28"/>
    <w:rsid w:val="00744E46"/>
    <w:rsid w:val="007A561C"/>
    <w:rsid w:val="007D4253"/>
    <w:rsid w:val="007E543D"/>
    <w:rsid w:val="008042BC"/>
    <w:rsid w:val="0081266F"/>
    <w:rsid w:val="008C2EB9"/>
    <w:rsid w:val="008D17BB"/>
    <w:rsid w:val="008F1216"/>
    <w:rsid w:val="00A076FA"/>
    <w:rsid w:val="00A17B5A"/>
    <w:rsid w:val="00A63653"/>
    <w:rsid w:val="00A759D9"/>
    <w:rsid w:val="00AE26A3"/>
    <w:rsid w:val="00AF19BB"/>
    <w:rsid w:val="00B32C52"/>
    <w:rsid w:val="00B96C68"/>
    <w:rsid w:val="00BE384C"/>
    <w:rsid w:val="00C15F3F"/>
    <w:rsid w:val="00C233F2"/>
    <w:rsid w:val="00C26978"/>
    <w:rsid w:val="00C67381"/>
    <w:rsid w:val="00D2220D"/>
    <w:rsid w:val="00D276D9"/>
    <w:rsid w:val="00EC09E2"/>
    <w:rsid w:val="00ED3D11"/>
    <w:rsid w:val="00FC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9E2"/>
    <w:pPr>
      <w:spacing w:after="0" w:line="240" w:lineRule="auto"/>
    </w:pPr>
    <w:rPr>
      <w:rFonts w:ascii="Calibri" w:eastAsia="Calibri" w:hAnsi="Calibri" w:cs="Times New Roman"/>
      <w:lang w:eastAsia="en-US"/>
    </w:rPr>
  </w:style>
  <w:style w:type="paragraph" w:customStyle="1" w:styleId="c5">
    <w:name w:val="c5"/>
    <w:basedOn w:val="a"/>
    <w:rsid w:val="00EC0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09E2"/>
  </w:style>
  <w:style w:type="character" w:customStyle="1" w:styleId="c2">
    <w:name w:val="c2"/>
    <w:basedOn w:val="a0"/>
    <w:rsid w:val="00EC09E2"/>
  </w:style>
  <w:style w:type="paragraph" w:styleId="a4">
    <w:name w:val="Balloon Text"/>
    <w:basedOn w:val="a"/>
    <w:link w:val="a5"/>
    <w:uiPriority w:val="99"/>
    <w:semiHidden/>
    <w:unhideWhenUsed/>
    <w:rsid w:val="00EC0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9E2"/>
    <w:rPr>
      <w:rFonts w:ascii="Tahoma" w:hAnsi="Tahoma" w:cs="Tahoma"/>
      <w:sz w:val="16"/>
      <w:szCs w:val="16"/>
    </w:rPr>
  </w:style>
  <w:style w:type="paragraph" w:styleId="a6">
    <w:name w:val="header"/>
    <w:basedOn w:val="a"/>
    <w:link w:val="a7"/>
    <w:uiPriority w:val="99"/>
    <w:semiHidden/>
    <w:unhideWhenUsed/>
    <w:rsid w:val="004053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530F"/>
  </w:style>
  <w:style w:type="paragraph" w:styleId="a8">
    <w:name w:val="footer"/>
    <w:basedOn w:val="a"/>
    <w:link w:val="a9"/>
    <w:uiPriority w:val="99"/>
    <w:unhideWhenUsed/>
    <w:rsid w:val="004053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530F"/>
  </w:style>
  <w:style w:type="table" w:styleId="aa">
    <w:name w:val="Table Grid"/>
    <w:basedOn w:val="a1"/>
    <w:uiPriority w:val="59"/>
    <w:rsid w:val="00A07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138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50ds.ru/metodist/9089-stsenariy-konkursa-vospitatel-goda.html&amp;sa=D&amp;ust=1457370840656000&amp;usg=AFQjCNHfLyOPedaSavzuv57Sno4gK3TKk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50ds.ru/metodist/5113-metodicheskoe-posobie-ispolzovanie-kartochek-skhem-v-razvitii-svyaznoy-rechi-doshkolnikov.html&amp;sa=D&amp;ust=1457370840655000&amp;usg=AFQjCNHgECgTWkDY6D-Y8KP2qG3bMdERiQ"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50ds.ru/metodist/5807-opyt-raboty-vnimanie-mozhno-i-nuzhno-razvivat.html&amp;sa=D&amp;ust=1457370840654000&amp;usg=AFQjCNFbBFFvRcj9DSUtZhTP_r5XvMVIN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google.com/url?q=http://50ds.ru/metodist/5747-oznakomlenie-detey-doshkolnogo-vozrasta-s-osnovami-emotsionalno-nravstvennogo-vospitaniya.html&amp;sa=D&amp;ust=1457370840653000&amp;usg=AFQjCNFqfHdaCTMarxkqxpvlQKFPdNoMF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50ds.ru/metodist/9124-stsenariy-novogodnego-prazdnika-gde-zhivet-ded-moroz-.html&amp;sa=D&amp;ust=1457370840652000&amp;usg=AFQjCNH3Yo9f7y96KRijUnVgau_zHts3Y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B46D-ABBB-4459-8AE9-E620AB6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Svt</cp:lastModifiedBy>
  <cp:revision>2</cp:revision>
  <dcterms:created xsi:type="dcterms:W3CDTF">2022-03-30T07:09:00Z</dcterms:created>
  <dcterms:modified xsi:type="dcterms:W3CDTF">2022-03-30T07:09:00Z</dcterms:modified>
</cp:coreProperties>
</file>