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4432"/>
        <w:gridCol w:w="104"/>
        <w:gridCol w:w="1597"/>
        <w:gridCol w:w="142"/>
        <w:gridCol w:w="6057"/>
      </w:tblGrid>
      <w:tr w:rsidR="001D7937" w:rsidRPr="00E50650" w:rsidTr="00BB709F">
        <w:trPr>
          <w:trHeight w:val="305"/>
        </w:trPr>
        <w:tc>
          <w:tcPr>
            <w:tcW w:w="15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708F9" w:rsidRPr="00E50650" w:rsidRDefault="00FB0467" w:rsidP="00E5065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работы </w:t>
            </w:r>
          </w:p>
          <w:p w:rsidR="001D7937" w:rsidRPr="00E50650" w:rsidRDefault="001708F9" w:rsidP="00E5065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</w:t>
            </w:r>
            <w:r w:rsidR="006F4EFA"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="006F4EFA"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="00181345"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 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F6824"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Детский сад № </w:t>
            </w:r>
            <w:r w:rsidR="00785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181345"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B0467" w:rsidRPr="00E5065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181345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70606C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календарный</w:t>
            </w:r>
            <w:r w:rsidR="006F4EFA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7937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7937" w:rsidRPr="00E50650" w:rsidRDefault="00FB0467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7937" w:rsidRPr="00E50650" w:rsidRDefault="00FB0467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7937" w:rsidRPr="00E50650" w:rsidRDefault="00FB0467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52E60" w:rsidRPr="00E50650" w:rsidRDefault="00FB0467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1D7937" w:rsidRPr="00E50650" w:rsidRDefault="001708F9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E506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E506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7937" w:rsidRPr="00E50650" w:rsidRDefault="00C1219A" w:rsidP="0079609E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E50650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C67CF2" w:rsidRDefault="00084365" w:rsidP="00E5065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5F1B8B" w:rsidRDefault="003B6545" w:rsidP="00E50650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обеспечения ка</w:t>
            </w:r>
            <w:r w:rsidR="00FB0467"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честв</w:t>
            </w:r>
            <w:r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B0467"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доступност</w:t>
            </w:r>
            <w:r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81345"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дошкольного образования</w:t>
            </w:r>
          </w:p>
        </w:tc>
      </w:tr>
      <w:tr w:rsidR="00785523" w:rsidRPr="00E50650" w:rsidTr="00614DC6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E50650" w:rsidRDefault="00785523" w:rsidP="0078552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E50650" w:rsidRDefault="00785523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E50650" w:rsidRDefault="00785523" w:rsidP="0078552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 в ДОО (отчет по муниципальному заданию), к общему количеству детей по МЗ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5F1B8B" w:rsidRDefault="00785523" w:rsidP="0078552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B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5F1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95%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5F1B8B" w:rsidRDefault="00785523" w:rsidP="00785523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A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задание по объему (контингент воспитанников) выполнено на </w:t>
            </w:r>
            <w:r w:rsidRPr="005F1B8B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  <w:p w:rsidR="00785523" w:rsidRPr="009738B3" w:rsidRDefault="00785523" w:rsidP="00785523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>Данный показатель не выполнен в полном объеме в связи с переходом (отчислением) детей в детские сады новостройки. В электронной базе (</w:t>
            </w:r>
            <w:r w:rsidR="005F1B8B">
              <w:rPr>
                <w:rFonts w:ascii="Times New Roman" w:hAnsi="Times New Roman" w:cs="Times New Roman"/>
                <w:sz w:val="20"/>
                <w:szCs w:val="20"/>
              </w:rPr>
              <w:t xml:space="preserve">очереди) на 20.12.2021 г. дети, 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нуждающиеся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месте в 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C2189">
              <w:rPr>
                <w:rFonts w:ascii="Times New Roman" w:hAnsi="Times New Roman" w:cs="Times New Roman"/>
                <w:sz w:val="20"/>
                <w:szCs w:val="20"/>
              </w:rPr>
              <w:t>етский сад</w:t>
            </w:r>
            <w:r w:rsidR="00170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>отсутствуют.</w:t>
            </w:r>
          </w:p>
          <w:p w:rsidR="00785523" w:rsidRPr="005F1B8B" w:rsidRDefault="00785523" w:rsidP="00785523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анализа контингента детей, отсутствием детей в электронной базе и невозможностью выполнения по объективным причинам нормативных показателей муниципального задания директору департамента образования мэрии города Ярославля Ивановой Е.А. направлено ходатайство о корректировке муниципального задания на оказание муниципальных услуг по нормативу количества детей </w:t>
            </w:r>
            <w:r w:rsidRPr="005F1B8B">
              <w:rPr>
                <w:rFonts w:ascii="Times New Roman" w:hAnsi="Times New Roman" w:cs="Times New Roman"/>
                <w:sz w:val="20"/>
                <w:szCs w:val="20"/>
              </w:rPr>
              <w:t xml:space="preserve">с 335 до 318. </w:t>
            </w:r>
          </w:p>
          <w:p w:rsidR="00785523" w:rsidRPr="00F9375D" w:rsidRDefault="00192A32" w:rsidP="00785523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МЗ = 318÷321×100% = 99</w:t>
            </w:r>
            <w:r w:rsidR="00785523" w:rsidRPr="005F1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785523" w:rsidRPr="00476A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56C69" w:rsidRPr="00E50650" w:rsidTr="00614DC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 для детей с ОВЗ, в соответствии с рекомендациями ПМПК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Все условия из </w:t>
            </w:r>
            <w:proofErr w:type="gramStart"/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перечня  созданы</w:t>
            </w:r>
            <w:proofErr w:type="gramEnd"/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статьей 79 федерального закона № 273-ФЗ от 29.12.2012 «Об образовании в РФ»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используются адаптированные образовательные программы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5065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6C69" w:rsidRPr="00E50650" w:rsidRDefault="00456C69" w:rsidP="00456C69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5065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5065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5065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036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036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103627" w:rsidRPr="001036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5065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Да=14,3%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F9375D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="001036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456C69" w:rsidRPr="00F9375D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9738B3" w:rsidRDefault="00456C69" w:rsidP="00456C69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</w:t>
            </w:r>
            <w:r w:rsidR="00103627">
              <w:rPr>
                <w:rFonts w:ascii="Times New Roman" w:hAnsi="Times New Roman" w:cs="Times New Roman"/>
                <w:sz w:val="20"/>
                <w:szCs w:val="20"/>
              </w:rPr>
              <w:t>ии с рекомендациями ПМПК на 100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56C69" w:rsidRPr="009738B3" w:rsidRDefault="00456C69" w:rsidP="00456C69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рекомендаций в заключении ПМПК 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ассистента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(помощника), оказывающего детям необходимую техническую помощь, 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предоставляются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C69" w:rsidRPr="000819AB" w:rsidRDefault="00456C69" w:rsidP="00456C69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Всего в детском саду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 комбинированной направленности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(дети с ОВЗ, обусловленные 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ТНР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ЗПР, и 1 группа компенсирующей направленности, обусловленные ЗПР.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1C">
              <w:rPr>
                <w:rFonts w:ascii="Times New Roman" w:hAnsi="Times New Roman" w:cs="Times New Roman"/>
                <w:sz w:val="20"/>
                <w:szCs w:val="20"/>
              </w:rPr>
              <w:t xml:space="preserve">Приказ ДО мэрии города Ярославля Об открытии групп комбинированной направленности № 01-05/400 от 22.05.2017, </w:t>
            </w:r>
            <w:r w:rsidRPr="000819AB">
              <w:rPr>
                <w:rFonts w:ascii="Times New Roman" w:hAnsi="Times New Roman" w:cs="Times New Roman"/>
                <w:sz w:val="20"/>
                <w:szCs w:val="20"/>
              </w:rPr>
              <w:t>Приказ ДО мэрии города Ярославля О</w:t>
            </w:r>
            <w:r w:rsidR="00721819" w:rsidRPr="000819AB">
              <w:rPr>
                <w:rFonts w:ascii="Times New Roman" w:hAnsi="Times New Roman" w:cs="Times New Roman"/>
                <w:sz w:val="20"/>
                <w:szCs w:val="20"/>
              </w:rPr>
              <w:t xml:space="preserve">б открытии групп компенсирующей </w:t>
            </w:r>
            <w:r w:rsidRPr="000819A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направленности № 01-05/429 от 18.05.2021). </w:t>
            </w:r>
          </w:p>
          <w:p w:rsidR="00456C69" w:rsidRPr="009738B3" w:rsidRDefault="00456C69" w:rsidP="00456C69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детей с ОВЗ обусловленные </w:t>
            </w:r>
            <w:r w:rsidR="000819AB">
              <w:rPr>
                <w:rFonts w:ascii="Times New Roman" w:hAnsi="Times New Roman" w:cs="Times New Roman"/>
                <w:bCs/>
                <w:sz w:val="20"/>
                <w:szCs w:val="20"/>
              </w:rPr>
              <w:t>ТНР, ЗПР 119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19">
              <w:rPr>
                <w:rFonts w:ascii="Times New Roman" w:hAnsi="Times New Roman" w:cs="Times New Roman"/>
                <w:sz w:val="20"/>
                <w:szCs w:val="20"/>
              </w:rPr>
              <w:t>(Приказ МДОУ «Детский сад № 00» Об утверждении списков детей</w:t>
            </w:r>
            <w:r w:rsidRPr="003601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>с ОВЗ обусловленные ТНР, ЗПР имеющие заключение ПМПК № 01-11/134 от 31.08.2021. Приказ МДОУ «Детский сад № 00» Об утверждении адаптированных образовательных программ для обучающихся с ОВЗ обусловленные ТНР, ЗПР № 01-11/144 от 31.08.2021)</w:t>
            </w:r>
          </w:p>
          <w:p w:rsidR="00456C69" w:rsidRDefault="00456C69" w:rsidP="00456C69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6C69" w:rsidRPr="009738B3" w:rsidRDefault="00456C69" w:rsidP="00456C69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  <w:bookmarkStart w:id="0" w:name="_GoBack"/>
        <w:bookmarkEnd w:id="0"/>
      </w:tr>
      <w:tr w:rsidR="00456C69" w:rsidRPr="00E50650" w:rsidTr="00614DC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F9375D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3601D6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1D6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организованы платные образовательные услуги, имеется</w:t>
            </w:r>
            <w:r w:rsidRPr="003601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Pr="003601D6">
              <w:rPr>
                <w:rFonts w:ascii="Times New Roman" w:hAnsi="Times New Roman" w:cs="Times New Roman"/>
                <w:sz w:val="20"/>
                <w:szCs w:val="20"/>
              </w:rPr>
              <w:t>ицензия на осуществление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овательной деятельности № 432\15</w:t>
            </w:r>
            <w:r w:rsidRPr="003601D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F3268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3601D6">
              <w:rPr>
                <w:rFonts w:ascii="Times New Roman" w:hAnsi="Times New Roman" w:cs="Times New Roman"/>
                <w:sz w:val="20"/>
                <w:szCs w:val="20"/>
              </w:rPr>
              <w:t xml:space="preserve"> 2015, разработано, утверждено Положение о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МДОУ «Детский сад № 109</w:t>
            </w:r>
            <w:r w:rsidRPr="003601D6">
              <w:rPr>
                <w:rFonts w:ascii="Times New Roman" w:hAnsi="Times New Roman" w:cs="Times New Roman"/>
                <w:sz w:val="20"/>
                <w:szCs w:val="20"/>
              </w:rPr>
              <w:t xml:space="preserve">» платных образовательных услуг», Приказом по детскому саду утверждены </w:t>
            </w:r>
            <w:r w:rsidR="004D60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4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1D6">
              <w:rPr>
                <w:rFonts w:ascii="Times New Roman" w:hAnsi="Times New Roman" w:cs="Times New Roman"/>
                <w:sz w:val="20"/>
                <w:szCs w:val="20"/>
              </w:rPr>
              <w:t>программ дополнительного образования, расписание организации образовательной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(Приказ МДОУ «Детский сад № 109</w:t>
            </w:r>
            <w:r w:rsidRPr="003601D6">
              <w:rPr>
                <w:rFonts w:ascii="Times New Roman" w:hAnsi="Times New Roman" w:cs="Times New Roman"/>
                <w:sz w:val="20"/>
                <w:szCs w:val="20"/>
              </w:rPr>
              <w:t xml:space="preserve">» Об организации дополнительного образования детей №04-02/02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601D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601D6">
              <w:rPr>
                <w:rFonts w:ascii="Times New Roman" w:hAnsi="Times New Roman" w:cs="Times New Roman"/>
                <w:sz w:val="20"/>
                <w:szCs w:val="20"/>
              </w:rPr>
              <w:t>.2021)</w:t>
            </w:r>
          </w:p>
          <w:p w:rsidR="00456C69" w:rsidRPr="00F66305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31112">
              <w:rPr>
                <w:rFonts w:ascii="Times New Roman" w:hAnsi="Times New Roman" w:cs="Times New Roman"/>
                <w:sz w:val="20"/>
                <w:szCs w:val="20"/>
              </w:rPr>
              <w:t>Всего платными образовательными услугами охвачен</w:t>
            </w:r>
            <w:r w:rsidR="008D7B01">
              <w:rPr>
                <w:rFonts w:ascii="Times New Roman" w:hAnsi="Times New Roman" w:cs="Times New Roman"/>
                <w:sz w:val="20"/>
                <w:szCs w:val="20"/>
              </w:rPr>
              <w:t>о 175</w:t>
            </w:r>
            <w:r w:rsidRPr="007E42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D7B01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931112">
              <w:rPr>
                <w:rFonts w:ascii="Times New Roman" w:hAnsi="Times New Roman" w:cs="Times New Roman"/>
                <w:sz w:val="20"/>
                <w:szCs w:val="20"/>
              </w:rPr>
              <w:t>, реализуются программы социально-педагогической</w:t>
            </w: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>направленности и художественного творчества.</w:t>
            </w:r>
          </w:p>
          <w:p w:rsidR="00456C69" w:rsidRDefault="00456C69" w:rsidP="00456C69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</w:p>
          <w:p w:rsidR="00456C69" w:rsidRPr="00F9375D" w:rsidRDefault="00456C69" w:rsidP="00456C69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456C69" w:rsidRPr="003601D6" w:rsidRDefault="00456C69" w:rsidP="00456C69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C69" w:rsidRPr="00E50650" w:rsidTr="00614DC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F9375D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846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2733EC" w:rsidRPr="00273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2733EC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3EC">
              <w:rPr>
                <w:rFonts w:ascii="Times New Roman" w:hAnsi="Times New Roman" w:cs="Times New Roman"/>
                <w:sz w:val="20"/>
                <w:szCs w:val="20"/>
              </w:rPr>
              <w:t>В детском с</w:t>
            </w:r>
            <w:r w:rsidR="002733EC" w:rsidRPr="002733EC">
              <w:rPr>
                <w:rFonts w:ascii="Times New Roman" w:hAnsi="Times New Roman" w:cs="Times New Roman"/>
                <w:sz w:val="20"/>
                <w:szCs w:val="20"/>
              </w:rPr>
              <w:t>аду детей в возрасте 5-7 лет 152</w:t>
            </w:r>
            <w:r w:rsidRPr="002733EC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</w:t>
            </w:r>
            <w:r w:rsidR="002733EC" w:rsidRPr="002733EC">
              <w:rPr>
                <w:rFonts w:ascii="Times New Roman" w:hAnsi="Times New Roman" w:cs="Times New Roman"/>
                <w:sz w:val="20"/>
                <w:szCs w:val="20"/>
              </w:rPr>
              <w:t>о 132</w:t>
            </w:r>
            <w:r w:rsidRPr="002733EC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81,5 %.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456C69" w:rsidRPr="002733EC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273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136÷152×100% = 90</w:t>
            </w:r>
            <w:r w:rsidRPr="00273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456C69" w:rsidRDefault="00456C69" w:rsidP="00456C69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</w:p>
          <w:p w:rsidR="00456C69" w:rsidRDefault="00456C69" w:rsidP="00456C69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456C69" w:rsidRPr="00ED15DC" w:rsidRDefault="00456C69" w:rsidP="00456C69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456C69" w:rsidRPr="00E50650" w:rsidTr="00614DC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 (внутренняя система оценки качества образования)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:rsidR="00456C69" w:rsidRPr="00E50650" w:rsidRDefault="00456C69" w:rsidP="00456C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F9375D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F9375D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ED15DC">
              <w:rPr>
                <w:rFonts w:ascii="Times New Roman" w:hAnsi="Times New Roman" w:cs="Times New Roman"/>
                <w:sz w:val="20"/>
                <w:szCs w:val="20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(Приказ МДОУ «Детский сад № 109» Об утверждении ВСОКО, назначении ответственных лиц № 77\4 от 31.08.2021)</w:t>
            </w:r>
          </w:p>
          <w:p w:rsidR="00456C69" w:rsidRDefault="00456C69" w:rsidP="00456C69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</w:p>
          <w:p w:rsidR="00456C69" w:rsidRPr="000B2BCA" w:rsidRDefault="00456C69" w:rsidP="000B2BCA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456C69" w:rsidRPr="00E50650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C67CF2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F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6C69" w:rsidRPr="00E50650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456C69" w:rsidRPr="00E50650" w:rsidTr="007924DD">
        <w:trPr>
          <w:trHeight w:val="27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дошкольной образовательной организации, осуществляющий повышение квалификации по программам дополнительного профессионального образования  по приоритетным направлениям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образования города и региона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Прохождение курсовой подготовки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F9375D" w:rsidRDefault="00456C69" w:rsidP="00456C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Default="00456C69" w:rsidP="00456C69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DC">
              <w:rPr>
                <w:rFonts w:ascii="Times New Roman" w:hAnsi="Times New Roman" w:cs="Times New Roman"/>
                <w:sz w:val="20"/>
                <w:szCs w:val="20"/>
              </w:rPr>
              <w:t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</w:t>
            </w:r>
            <w:r w:rsidR="00721819">
              <w:rPr>
                <w:rFonts w:ascii="Times New Roman" w:hAnsi="Times New Roman" w:cs="Times New Roman"/>
                <w:sz w:val="20"/>
                <w:szCs w:val="20"/>
              </w:rPr>
              <w:t>дние 3 года пройдено обучение:</w:t>
            </w:r>
          </w:p>
          <w:p w:rsidR="00721819" w:rsidRDefault="007F3268" w:rsidP="00456C69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1819">
              <w:rPr>
                <w:rFonts w:ascii="Times New Roman" w:hAnsi="Times New Roman" w:cs="Times New Roman"/>
                <w:sz w:val="20"/>
                <w:szCs w:val="20"/>
              </w:rPr>
              <w:t xml:space="preserve">«Модели инклюзивного образования в зарубежных странах», </w:t>
            </w:r>
          </w:p>
          <w:p w:rsidR="00456C69" w:rsidRDefault="00721819" w:rsidP="00721819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часа; сертификат 01529</w:t>
            </w:r>
            <w:r w:rsidR="007F3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4DD" w:rsidRDefault="007F3268" w:rsidP="00721819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«Специальное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деффектологическое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образование по профилю: учитель – дефектолог,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551F0A">
              <w:rPr>
                <w:rFonts w:ascii="Times New Roman" w:hAnsi="Times New Roman" w:cs="Times New Roman"/>
                <w:sz w:val="20"/>
                <w:szCs w:val="20"/>
              </w:rPr>
              <w:t>(ГАУ ДПО ЯО ИРО,</w:t>
            </w:r>
          </w:p>
          <w:p w:rsidR="007F3268" w:rsidRPr="00721819" w:rsidRDefault="007F3268" w:rsidP="00721819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регистрационный номер 3996</w:t>
            </w:r>
          </w:p>
        </w:tc>
      </w:tr>
      <w:tr w:rsidR="00456C69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E50650" w:rsidRDefault="00456C69" w:rsidP="00456C6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педагогов пошедших КПК, к общему количеству педагогов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F9375D" w:rsidRDefault="00456C69" w:rsidP="00456C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35% /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456C69" w:rsidRPr="00F9375D" w:rsidRDefault="00456C69" w:rsidP="00456C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024B30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30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02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4B30">
              <w:rPr>
                <w:rFonts w:ascii="Times New Roman" w:hAnsi="Times New Roman" w:cs="Times New Roman"/>
                <w:sz w:val="20"/>
                <w:szCs w:val="20"/>
              </w:rPr>
              <w:t xml:space="preserve">за последние 3 года прошли курсовую подготовку 35 человек, что составляет 100% от общего числа педагогического персонала </w:t>
            </w:r>
          </w:p>
          <w:p w:rsidR="00456C69" w:rsidRPr="00024B30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КПК =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35÷35</w:t>
            </w:r>
            <w:r w:rsidRPr="0002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02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456C69" w:rsidRPr="00024B30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30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:rsidR="00456C69" w:rsidRDefault="00456C69" w:rsidP="00456C69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30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:rsidR="00456C69" w:rsidRDefault="00456C69" w:rsidP="00456C69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</w:p>
          <w:p w:rsidR="00456C69" w:rsidRPr="00971E39" w:rsidRDefault="00456C69" w:rsidP="00971E39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7A466E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E50650" w:rsidRDefault="007A466E" w:rsidP="007A466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E50650" w:rsidRDefault="007A466E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Руководитель, прошедший диагностирование по выявлению профессионального выгорания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E50650" w:rsidRDefault="007A466E" w:rsidP="007A4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F9375D" w:rsidRDefault="007A466E" w:rsidP="007A466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4A6C3F" w:rsidRDefault="007A466E" w:rsidP="007A466E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C3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 w:rsidRPr="004A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истощения, деперсонализации, редукции профессиональных достижений не проявляется. При диагностировании применялись методики:</w:t>
            </w:r>
          </w:p>
          <w:p w:rsidR="007A466E" w:rsidRPr="004A6C3F" w:rsidRDefault="007A466E" w:rsidP="007A466E">
            <w:pPr>
              <w:pStyle w:val="a3"/>
              <w:numPr>
                <w:ilvl w:val="0"/>
                <w:numId w:val="19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3F">
              <w:rPr>
                <w:rFonts w:ascii="Times New Roman" w:hAnsi="Times New Roman" w:cs="Times New Roman"/>
                <w:sz w:val="20"/>
                <w:szCs w:val="20"/>
              </w:rPr>
              <w:t xml:space="preserve">Опросник «Экспресс-оценка выгорания» (В. </w:t>
            </w:r>
            <w:proofErr w:type="spellStart"/>
            <w:r w:rsidRPr="004A6C3F">
              <w:rPr>
                <w:rFonts w:ascii="Times New Roman" w:hAnsi="Times New Roman" w:cs="Times New Roman"/>
                <w:sz w:val="20"/>
                <w:szCs w:val="20"/>
              </w:rPr>
              <w:t>Каппони</w:t>
            </w:r>
            <w:proofErr w:type="spellEnd"/>
            <w:r w:rsidRPr="004A6C3F">
              <w:rPr>
                <w:rFonts w:ascii="Times New Roman" w:hAnsi="Times New Roman" w:cs="Times New Roman"/>
                <w:sz w:val="20"/>
                <w:szCs w:val="20"/>
              </w:rPr>
              <w:t xml:space="preserve">, Т. </w:t>
            </w:r>
            <w:proofErr w:type="spellStart"/>
            <w:r w:rsidRPr="004A6C3F">
              <w:rPr>
                <w:rFonts w:ascii="Times New Roman" w:hAnsi="Times New Roman" w:cs="Times New Roman"/>
                <w:sz w:val="20"/>
                <w:szCs w:val="20"/>
              </w:rPr>
              <w:t>Новак</w:t>
            </w:r>
            <w:proofErr w:type="spellEnd"/>
            <w:r w:rsidRPr="004A6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466E" w:rsidRPr="00AF4FA5" w:rsidRDefault="007A466E" w:rsidP="007A466E">
            <w:pPr>
              <w:pStyle w:val="a3"/>
              <w:numPr>
                <w:ilvl w:val="0"/>
                <w:numId w:val="19"/>
              </w:numPr>
              <w:shd w:val="clear" w:color="auto" w:fill="FFFFFF"/>
              <w:suppressAutoHyphens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3F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 уровня эмоционального выгорания (В.В. Бойко)</w:t>
            </w:r>
          </w:p>
        </w:tc>
      </w:tr>
      <w:tr w:rsidR="007A466E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E50650" w:rsidRDefault="007A466E" w:rsidP="007A466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E50650" w:rsidRDefault="007A466E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E50650" w:rsidRDefault="007A466E" w:rsidP="007A466E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по выявлению профессионального выгорания, к общему количеству педагогических работников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E50650" w:rsidRDefault="007A466E" w:rsidP="007A466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95% / 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sz w:val="20"/>
                <w:szCs w:val="20"/>
              </w:rPr>
              <w:t xml:space="preserve">Для выявления особенностей эмоционального выгорания у педагогов </w:t>
            </w:r>
            <w:proofErr w:type="gramStart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ДОУ  применялись</w:t>
            </w:r>
            <w:proofErr w:type="gramEnd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методики:</w:t>
            </w:r>
          </w:p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sz w:val="20"/>
                <w:szCs w:val="20"/>
              </w:rPr>
              <w:t xml:space="preserve">- методика диагностики уровня эмоционального </w:t>
            </w:r>
            <w:proofErr w:type="gramStart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выгорания  (</w:t>
            </w:r>
            <w:proofErr w:type="gramEnd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В.В. Бойко);</w:t>
            </w:r>
          </w:p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sz w:val="20"/>
                <w:szCs w:val="20"/>
              </w:rPr>
              <w:t xml:space="preserve">- методика эмоционального выгорания (К. </w:t>
            </w:r>
            <w:proofErr w:type="spellStart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Маслач</w:t>
            </w:r>
            <w:proofErr w:type="spellEnd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, С. Джексон, в адаптации Н.Е. Водопьяновой).</w:t>
            </w:r>
          </w:p>
          <w:p w:rsidR="007A466E" w:rsidRPr="006276C4" w:rsidRDefault="007A466E" w:rsidP="007A466E">
            <w:pPr>
              <w:tabs>
                <w:tab w:val="left" w:pos="6356"/>
              </w:tabs>
              <w:autoSpaceDE w:val="0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27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ПВп</w:t>
            </w:r>
            <w:proofErr w:type="spellEnd"/>
            <w:r w:rsidRPr="00627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34÷35×100% = 97%</w:t>
            </w:r>
          </w:p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исследовании принимали участие 34 педагога, что соответствует 97% от общего числа педагогических работников. Синдром эмоционального выгорания (</w:t>
            </w:r>
            <w:r w:rsidRPr="006276C4">
              <w:rPr>
                <w:rFonts w:ascii="Times New Roman" w:hAnsi="Times New Roman" w:cs="Times New Roman"/>
                <w:sz w:val="20"/>
                <w:szCs w:val="20"/>
              </w:rPr>
              <w:t xml:space="preserve">СЭВ) развивается на разных этапах осуществления профессиональной деятельности педагога и не зависит от стажа работы, его возможности диагностировать на разных стадиях. </w:t>
            </w:r>
          </w:p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Анализируя фазы эмоционального выгорания, можно говорить о следующих результатах (методика «Диагностика эмоционального выгорания» В.В. Бойко): «Тревожное напряжение», «</w:t>
            </w:r>
            <w:proofErr w:type="spellStart"/>
            <w:r w:rsidRPr="0062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Резистенция</w:t>
            </w:r>
            <w:proofErr w:type="spellEnd"/>
            <w:r w:rsidRPr="0062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«Истощение» наблюдается у 6 педагогов (17%). Доминирующими симптомами «выгорания» являются:</w:t>
            </w:r>
          </w:p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симптом «неадекватного избирательного эмоционального </w:t>
            </w:r>
            <w:r w:rsidRPr="0062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реагирования», когда педагог «экономит» на эмоциях, ограничивает эмоциональную отдачу за счёт выборочного реагирования на ситуацию;</w:t>
            </w:r>
          </w:p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симптом «редукции профессиональных обязанностей» проявляющийся в попытке облегчить или сократить свои обязанности.</w:t>
            </w:r>
          </w:p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Положительным следует отметить отсутствие симптомов «неудовлетворенность собой», «тревога и депрессия».</w:t>
            </w:r>
          </w:p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исследования СЭВ </w:t>
            </w:r>
            <w:r w:rsidRPr="006276C4">
              <w:rPr>
                <w:rFonts w:ascii="Times New Roman" w:hAnsi="Times New Roman" w:cs="Times New Roman"/>
                <w:sz w:val="20"/>
                <w:szCs w:val="20"/>
              </w:rPr>
              <w:t xml:space="preserve">(К. </w:t>
            </w:r>
            <w:proofErr w:type="spellStart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Маслач</w:t>
            </w:r>
            <w:proofErr w:type="spellEnd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 xml:space="preserve">, С. Джексон, в адаптации Н.Е. Водопьяновой) позволили определить степень выраженности профессионального выгорания по трём шкалам (эмоциональное истощение, деперсонализация, редукция личных достижений).  У 23% педагогов (8 обследуемых) выражены различные стороны «выгорания».  </w:t>
            </w:r>
          </w:p>
          <w:p w:rsidR="007A466E" w:rsidRPr="006276C4" w:rsidRDefault="007A466E" w:rsidP="007A466E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Своевременная профилактика и коррекция снижает негативные последствия синдрома профессионального выгорания. В связи с этим, в дошкольном учреждении была разработана программа коррекции и профилактики эмоционального выгорания педагогов «Формула здоровья педагога»</w:t>
            </w:r>
            <w:r w:rsidR="00DB60C0">
              <w:rPr>
                <w:rFonts w:ascii="Times New Roman" w:hAnsi="Times New Roman" w:cs="Times New Roman"/>
                <w:sz w:val="20"/>
                <w:szCs w:val="20"/>
              </w:rPr>
              <w:t xml:space="preserve"> (Приказ МДОУ «Детский сад № </w:t>
            </w:r>
            <w:proofErr w:type="gramStart"/>
            <w:r w:rsidR="00DB60C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»  Об</w:t>
            </w:r>
            <w:proofErr w:type="gramEnd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Программы коррекции и профилактики профессионального выгорания педагогов «Формула здоровья педагога», назначении ответственных лиц за реализацию Программы, предоставление отчётности  №85§3 от 27.09.2021 года). Данная программа направлена на формирование навыков </w:t>
            </w:r>
            <w:proofErr w:type="spellStart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управления собственным психоэмоциональным состоянием, а также навыков позитивного </w:t>
            </w:r>
            <w:proofErr w:type="spellStart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самовосприятия</w:t>
            </w:r>
            <w:proofErr w:type="spellEnd"/>
            <w:r w:rsidRPr="00627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466E" w:rsidRPr="007A466E" w:rsidRDefault="007A466E" w:rsidP="007A466E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7A466E" w:rsidRPr="00971E39" w:rsidRDefault="007A466E" w:rsidP="00971E39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916712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Pr="00E50650" w:rsidRDefault="00916712" w:rsidP="0091671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Pr="00E50650" w:rsidRDefault="00916712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Pr="00E50650" w:rsidRDefault="00916712" w:rsidP="00916712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дефицитов, к общему количеству педагогических работников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Pr="00F9375D" w:rsidRDefault="00916712" w:rsidP="0091671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35% /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Педагоги дошкольного учреждения, в количестве 31 человека (89</w:t>
            </w:r>
            <w:proofErr w:type="gramStart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%)  приняли</w:t>
            </w:r>
            <w:proofErr w:type="gramEnd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диагностировании профессиональных затруднений для выявления профессиональных дефицитов.  Цель диагностирования: выявление основных проблем и трудностей, возникающих в деятельности педагогических работников. </w:t>
            </w:r>
          </w:p>
          <w:p w:rsidR="00916712" w:rsidRPr="00E50650" w:rsidRDefault="00916712" w:rsidP="00916712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ПД =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31÷35×100% = 89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Применялись следующие методики: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 xml:space="preserve">- «Самооценка профессиональных качеств педагога» (Р.В. </w:t>
            </w:r>
            <w:proofErr w:type="spellStart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Овчарова</w:t>
            </w:r>
            <w:proofErr w:type="spellEnd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 xml:space="preserve">- «Мотивация профессиональной деятельности» (К. </w:t>
            </w:r>
            <w:proofErr w:type="spellStart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Замфир</w:t>
            </w:r>
            <w:proofErr w:type="spellEnd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 xml:space="preserve"> в модификации А.А. </w:t>
            </w:r>
            <w:proofErr w:type="spellStart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Реана</w:t>
            </w:r>
            <w:proofErr w:type="spellEnd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- анкета «Факторы, влияющие на развитие и саморазвитие педагогов»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92% опрошенных педагогов ответили, что их вполне устраивает профессиональная деятельность. Степень комфортности среды ДОУ была оценена ими как: «отличная» - 80% (28 человек</w:t>
            </w:r>
            <w:proofErr w:type="gramStart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),  «</w:t>
            </w:r>
            <w:proofErr w:type="gramEnd"/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хорошая» - 17% (2 человека), «удовлетворительная» - 3% (1 человек).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 xml:space="preserve">У 14% (5 человек) педагогических работников возникли затруднения </w:t>
            </w:r>
            <w:r w:rsidRPr="00E93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профессиональной деятельности. Они заключаются в организации работы с детьми с ограниченными возможностями здоровья, с одарёнными детьми, с новыми формами взаимодействия с родителями в период пандемии, с использованием ИКТ.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 xml:space="preserve">Для развития профессиональной компетентности и устранения профессиональных дефицитов в ДОУ используются разнообразные формы организации педагогов, эффективные методы и приёмы: 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 xml:space="preserve">- тренинги личностного роста, с элементами рефлексии, по развитию креативности; 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индивидуальное собеседование с каждым педагогом по выявленным профессиональных дефицитов; </w:t>
            </w:r>
          </w:p>
          <w:p w:rsidR="00916712" w:rsidRPr="00E93F97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>- разработка индивидуальных маршрутов профессиональной деятельности педагога (консультирование, наставнические пары, повышение квалификации по вопросам профессиональных затруднений);</w:t>
            </w:r>
          </w:p>
          <w:p w:rsidR="00916712" w:rsidRPr="00392975" w:rsidRDefault="00916712" w:rsidP="00916712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7">
              <w:rPr>
                <w:rFonts w:ascii="Times New Roman" w:hAnsi="Times New Roman" w:cs="Times New Roman"/>
                <w:sz w:val="20"/>
                <w:szCs w:val="20"/>
              </w:rPr>
              <w:t xml:space="preserve"> - сопровождение индивидуальных маршрутов педагогов с определением результатов промежуточных и итоговых мероприятий. </w:t>
            </w:r>
          </w:p>
          <w:p w:rsidR="00916712" w:rsidRDefault="00916712" w:rsidP="00916712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712" w:rsidRPr="00392975" w:rsidRDefault="00F64CF2" w:rsidP="00916712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hyperlink r:id="rId13" w:history="1">
              <w:r w:rsidR="00916712"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916712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7B5B56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Pr="00E50650" w:rsidRDefault="007B5B56" w:rsidP="007B5B5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Pr="00E50650" w:rsidRDefault="007B5B5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Pr="00E50650" w:rsidRDefault="007B5B56" w:rsidP="007B5B5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самоуправления), к общему количеству педагогических работников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Pr="00F9375D" w:rsidRDefault="007B5B56" w:rsidP="007B5B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2% / </w:t>
            </w:r>
            <w:r w:rsidR="00B85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2,85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Default="007B5B56" w:rsidP="007B5B5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Style w:val="last"/>
                <w:rFonts w:ascii="Times New Roman" w:hAnsi="Times New Roman" w:cs="Times New Roman"/>
                <w:sz w:val="20"/>
                <w:szCs w:val="20"/>
              </w:rPr>
            </w:pPr>
            <w:r w:rsidRPr="0039297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>
              <w:rPr>
                <w:rStyle w:val="last"/>
                <w:rFonts w:ascii="Times New Roman" w:hAnsi="Times New Roman" w:cs="Times New Roman"/>
                <w:sz w:val="20"/>
                <w:szCs w:val="20"/>
              </w:rPr>
              <w:t>Воспитатель Р</w:t>
            </w:r>
            <w:r w:rsidRPr="00392975">
              <w:rPr>
                <w:rStyle w:val="last"/>
                <w:rFonts w:ascii="Times New Roman" w:hAnsi="Times New Roman" w:cs="Times New Roman"/>
                <w:sz w:val="20"/>
                <w:szCs w:val="20"/>
              </w:rPr>
              <w:t>ябинина Натал</w:t>
            </w:r>
            <w:r>
              <w:rPr>
                <w:rStyle w:val="last"/>
                <w:rFonts w:ascii="Times New Roman" w:hAnsi="Times New Roman" w:cs="Times New Roman"/>
                <w:sz w:val="20"/>
                <w:szCs w:val="20"/>
              </w:rPr>
              <w:t xml:space="preserve">ья Александровна – лауреат </w:t>
            </w:r>
            <w:r w:rsidRPr="00392975">
              <w:rPr>
                <w:rStyle w:val="last"/>
                <w:rFonts w:ascii="Times New Roman" w:hAnsi="Times New Roman" w:cs="Times New Roman"/>
                <w:sz w:val="20"/>
                <w:szCs w:val="20"/>
              </w:rPr>
              <w:t>муниципального этапа Всероссийского профессионального конкурса «Воспитатель года России-2021»</w:t>
            </w:r>
          </w:p>
          <w:p w:rsidR="007B5B56" w:rsidRDefault="007B5B56" w:rsidP="007B5B5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5B56" w:rsidRDefault="00F64CF2" w:rsidP="007B5B5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B5B56"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7B5B56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7B5B56" w:rsidRDefault="007B5B56" w:rsidP="007B5B5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Style w:val="la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2:35*100% = 2,85%</w:t>
            </w:r>
          </w:p>
          <w:p w:rsidR="007B5B56" w:rsidRPr="00392975" w:rsidRDefault="007B5B56" w:rsidP="007B5B5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  <w:p w:rsidR="007B5B56" w:rsidRDefault="007B5B56" w:rsidP="007B5B5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  <w:p w:rsidR="007B5B56" w:rsidRPr="00F9375D" w:rsidRDefault="007B5B56" w:rsidP="007B5B56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2B399C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399C" w:rsidRPr="00E50650" w:rsidRDefault="002B399C" w:rsidP="002B399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399C" w:rsidRPr="00E50650" w:rsidRDefault="002B399C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программы/плана развития кадров, в том числе планы/программы внутриорганизационного обучения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399C" w:rsidRPr="00E50650" w:rsidRDefault="002B399C" w:rsidP="002B3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399C" w:rsidRPr="00F9375D" w:rsidRDefault="002B399C" w:rsidP="002B399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 плана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 отсутствие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399C" w:rsidRPr="000C75D6" w:rsidRDefault="002B399C" w:rsidP="002B399C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964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разработан, утвержден план развития кадров: план повышения профессиональной компетентности педагогов, план профессиональных объединений педагогов ДОУ по обмену опытом</w:t>
            </w:r>
            <w:r w:rsidRPr="003E6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3E6964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3E6964">
              <w:rPr>
                <w:rFonts w:ascii="Times New Roman" w:hAnsi="Times New Roman" w:cs="Times New Roman"/>
                <w:sz w:val="20"/>
                <w:szCs w:val="20"/>
              </w:rPr>
              <w:t>» «Об установлении режима работы на 2021-2022 учебный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№ 76 от 27.08.2021, </w:t>
            </w:r>
            <w:r w:rsidRPr="003E696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МДОУ «Детский сад № 109</w:t>
            </w:r>
            <w:r w:rsidRPr="000C75D6">
              <w:rPr>
                <w:rFonts w:ascii="Times New Roman" w:hAnsi="Times New Roman" w:cs="Times New Roman"/>
                <w:sz w:val="20"/>
                <w:szCs w:val="20"/>
              </w:rPr>
              <w:t>» «Об утверждении годового плана работы</w:t>
            </w:r>
            <w:r w:rsidR="009C3376">
              <w:rPr>
                <w:rFonts w:ascii="Times New Roman" w:hAnsi="Times New Roman" w:cs="Times New Roman"/>
                <w:sz w:val="20"/>
                <w:szCs w:val="20"/>
              </w:rPr>
              <w:t xml:space="preserve"> на 2021-2022 учебный год» № 77</w:t>
            </w:r>
            <w:r w:rsidRPr="000C75D6">
              <w:rPr>
                <w:rFonts w:ascii="Times New Roman" w:hAnsi="Times New Roman" w:cs="Times New Roman"/>
                <w:sz w:val="20"/>
                <w:szCs w:val="20"/>
              </w:rPr>
              <w:t xml:space="preserve"> от 27.08.2021).</w:t>
            </w:r>
          </w:p>
          <w:p w:rsidR="002B399C" w:rsidRDefault="002B399C" w:rsidP="002B399C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399C" w:rsidRPr="00F9375D" w:rsidRDefault="00F64CF2" w:rsidP="000B2BCA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15" w:history="1">
              <w:r w:rsidR="002B399C"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2B399C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9C3376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F9375D" w:rsidRDefault="009C3376" w:rsidP="009C33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Default="009C3376" w:rsidP="009C337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 уровне:</w:t>
            </w:r>
          </w:p>
          <w:p w:rsidR="009C3376" w:rsidRDefault="000B2BCA" w:rsidP="009C337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9C3376">
              <w:rPr>
                <w:rFonts w:ascii="Times New Roman" w:hAnsi="Times New Roman" w:cs="Times New Roman"/>
                <w:sz w:val="20"/>
                <w:szCs w:val="20"/>
              </w:rPr>
              <w:t>Участник  инновационной</w:t>
            </w:r>
            <w:proofErr w:type="gramEnd"/>
            <w:r w:rsidR="009C3376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федерального уровня АНО ДПО «НИИ дошкольного образования «Воспитатели России»,</w:t>
            </w:r>
          </w:p>
          <w:p w:rsidR="009C3376" w:rsidRDefault="009C3376" w:rsidP="009C337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НИИ дошкольного образования Воспитатели России</w:t>
            </w:r>
          </w:p>
          <w:p w:rsidR="009C3376" w:rsidRPr="00E50650" w:rsidRDefault="009C3376" w:rsidP="009C337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 от 05.04.2021 г.);</w:t>
            </w:r>
          </w:p>
          <w:p w:rsidR="009C3376" w:rsidRDefault="000B2BCA" w:rsidP="009C337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9C3376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муниципальной инновационной </w:t>
            </w:r>
            <w:proofErr w:type="gramStart"/>
            <w:r w:rsidR="009C3376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площадки </w:t>
            </w:r>
            <w:r w:rsidR="009C337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="009C337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акции и волонтерское движение – средство эффективной социализации детей в ДОУ» </w:t>
            </w:r>
            <w:r w:rsidR="009C3376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(Приказ ДО мэрии города Ярославля «О присвоении статуса муниципальной инновационной площадки, муниципального ресурсного центра, муниципальной </w:t>
            </w:r>
            <w:proofErr w:type="spellStart"/>
            <w:r w:rsidR="009C3376" w:rsidRPr="00E50650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="009C3376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образовательным учреждениям на 2020-2021 учебный год» </w:t>
            </w:r>
            <w:r w:rsidR="009C3376">
              <w:rPr>
                <w:rFonts w:ascii="Times New Roman" w:hAnsi="Times New Roman" w:cs="Times New Roman"/>
                <w:sz w:val="20"/>
                <w:szCs w:val="20"/>
              </w:rPr>
              <w:t>№ 01-05/761</w:t>
            </w:r>
            <w:r w:rsidR="009C3376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C3376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  <w:r w:rsidR="009C3376" w:rsidRPr="00E50650">
              <w:rPr>
                <w:rFonts w:ascii="Times New Roman" w:hAnsi="Times New Roman" w:cs="Times New Roman"/>
                <w:sz w:val="20"/>
                <w:szCs w:val="20"/>
              </w:rPr>
              <w:t>.2020);</w:t>
            </w:r>
          </w:p>
          <w:p w:rsidR="000B2BCA" w:rsidRPr="00E50650" w:rsidRDefault="000B2BCA" w:rsidP="000B2BCA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сетевого проекта «Вместе ради детей»;</w:t>
            </w:r>
          </w:p>
          <w:p w:rsidR="000B2BCA" w:rsidRPr="000B2BCA" w:rsidRDefault="009C3376" w:rsidP="000B2BCA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Участник муниципального проекта в рамках работы городского педагогического сообщества «Педагог для всех» в 2021-2022 учебном году (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Приказ ДО мэрии города Ярославля </w:t>
            </w:r>
            <w:r w:rsidRPr="00E50650">
              <w:rPr>
                <w:rFonts w:ascii="Times New Roman" w:hAnsi="Times New Roman" w:cs="Times New Roman"/>
                <w:bCs/>
                <w:sz w:val="20"/>
                <w:szCs w:val="20"/>
              </w:rPr>
              <w:t>«О реализации муниципального проекта</w:t>
            </w:r>
            <w:r w:rsidRPr="00E5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рамках работы городского педагогического сообщества муниципальных дошкольных образовательных учреждений города Ярославля «Педагог для всех» </w:t>
            </w:r>
            <w:r w:rsidR="000B2BCA">
              <w:rPr>
                <w:rFonts w:ascii="Times New Roman" w:hAnsi="Times New Roman" w:cs="Times New Roman"/>
                <w:sz w:val="20"/>
                <w:szCs w:val="20"/>
              </w:rPr>
              <w:t>№01-05/919 от 13.10.2021);</w:t>
            </w:r>
          </w:p>
          <w:p w:rsidR="00D21B0D" w:rsidRDefault="00D21B0D" w:rsidP="00D21B0D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B0D" w:rsidRPr="00D21B0D" w:rsidRDefault="00F64CF2" w:rsidP="00D21B0D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16" w:history="1">
              <w:r w:rsidR="00D21B0D"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D21B0D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9C3376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55365D" w:rsidRDefault="009C3376" w:rsidP="0055365D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376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разработана система наставничества, утверждена и реализуется Программа Школы молодого специалиста, которую посещают молодые педагоги в возрасте до 35 лет, имеющие стаж педагогической работы менее 5 лет. Всего посещ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 Школу молодого специалиста 6 педагогов, что составляет 17</w:t>
            </w:r>
            <w:r w:rsidRPr="009C3376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числа педагогического состава. (Приказ МДОУ «Детский с</w:t>
            </w:r>
            <w:r w:rsidR="00222739">
              <w:rPr>
                <w:rFonts w:ascii="Times New Roman" w:hAnsi="Times New Roman" w:cs="Times New Roman"/>
                <w:sz w:val="20"/>
                <w:szCs w:val="20"/>
              </w:rPr>
              <w:t>ад № 109</w:t>
            </w:r>
            <w:r w:rsidRPr="009C3376">
              <w:rPr>
                <w:rFonts w:ascii="Times New Roman" w:hAnsi="Times New Roman" w:cs="Times New Roman"/>
                <w:sz w:val="20"/>
                <w:szCs w:val="20"/>
              </w:rPr>
              <w:t>» Об утверждении плана работы Школы молодого специалиста, закреплении педагогов-наставников на 2021-2022 учебный год» № 01-11/150-02 от 07.09.2021)</w:t>
            </w:r>
          </w:p>
        </w:tc>
      </w:tr>
      <w:tr w:rsidR="009C3376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 кадрового резерва на должность руководителей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55365D" w:rsidRDefault="0055365D" w:rsidP="009C33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</w:t>
            </w:r>
            <w:r w:rsidR="009C3376" w:rsidRPr="005536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C3376" w:rsidRPr="00553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364CE" w:rsidRDefault="00E364CE" w:rsidP="009C3376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4CE">
              <w:rPr>
                <w:rFonts w:ascii="Times New Roman" w:hAnsi="Times New Roman" w:cs="Times New Roman"/>
                <w:sz w:val="20"/>
                <w:szCs w:val="20"/>
              </w:rPr>
              <w:t>В настоящее время в составе кадрового резерва на должность руководителя отсутствуют педагогические работники. В данном направлении ведется целенаправленная работа, существует система преемственности по развития кадрового потенциала, осуществляется наставничество, апробируется система подготовки кадрового резерва.</w:t>
            </w:r>
          </w:p>
        </w:tc>
      </w:tr>
      <w:tr w:rsidR="009C3376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средний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481C2C" w:rsidRDefault="009B24C6" w:rsidP="009C337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1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эффективности управленческой деятельности – средний. </w:t>
            </w:r>
            <w:r w:rsidRPr="00481C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481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ДО мэрии города Ярославля от 21.09.2021 № 02-03/1677)</w:t>
            </w:r>
          </w:p>
        </w:tc>
      </w:tr>
      <w:tr w:rsidR="009C3376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ДОУ - участник инновационной деятельности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Участник инновационной деятельности (муниципального, регионального, федерального уровней)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9B24C6" w:rsidRDefault="009C3376" w:rsidP="009C33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9B24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B24C6" w:rsidRPr="009B24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24C6" w:rsidRDefault="009B24C6" w:rsidP="009B24C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2021 году детский сад:</w:t>
            </w:r>
          </w:p>
          <w:p w:rsidR="009B24C6" w:rsidRDefault="009B24C6" w:rsidP="009B24C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Участник инновационной площадки федерального уровня АНО ДПО «НИИ дошкольного образования «Воспитатели России»,</w:t>
            </w:r>
          </w:p>
          <w:p w:rsidR="009B24C6" w:rsidRPr="00E50650" w:rsidRDefault="009B24C6" w:rsidP="009B24C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(Приказ НИИ дошкольного образования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России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физической культуры детей дошкольного возраста» № 9 от 05.04.2021 г.);</w:t>
            </w:r>
          </w:p>
          <w:p w:rsidR="009B24C6" w:rsidRDefault="009B24C6" w:rsidP="009B24C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- Участник муниципальной инно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вационной площадки «Социальные акции и волонтерское движение – средство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эффективной социализации детей в ДОУ»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(Приказ ДО мэрии города Ярославля «О присвоении статуса муниципальной инновационной площадки, муниципального ресурсного цент</w:t>
            </w:r>
            <w:r w:rsidR="001625EF">
              <w:rPr>
                <w:rFonts w:ascii="Times New Roman" w:hAnsi="Times New Roman" w:cs="Times New Roman"/>
                <w:sz w:val="20"/>
                <w:szCs w:val="20"/>
              </w:rPr>
              <w:t xml:space="preserve">ра, муниципальной </w:t>
            </w:r>
            <w:proofErr w:type="spellStart"/>
            <w:r w:rsidR="001625EF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="001625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площадки образовательным учреждениям на 2020-2021 учебный год»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01-05/761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96770"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625EF" w:rsidRDefault="001625EF" w:rsidP="009B24C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сетевого проекта «Вместе ради детей»;</w:t>
            </w:r>
          </w:p>
          <w:p w:rsidR="001625EF" w:rsidRDefault="001625EF" w:rsidP="009B24C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Участник муниципальной инно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вационной площадки «Профиль роста – инновационная модель непрерывного образования управленческих кадров и педагогических работников»;</w:t>
            </w:r>
          </w:p>
          <w:p w:rsidR="00296770" w:rsidRPr="00E50650" w:rsidRDefault="00296770" w:rsidP="00296770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(Приказ ДО мэрии города Ярославля «О присвоении статуса муниципальной инновационной площадки, муниципального ресурсного 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ра, муниципальной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площадки образовательным учреждениям на 2020-2021 учебный год»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01-05/761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96770" w:rsidRDefault="009B24C6" w:rsidP="009B24C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Участник муниципального проекта в рамках работы городского педагогического сообщества «Педагог для всех» в 2021-2022 учебном году </w:t>
            </w:r>
          </w:p>
          <w:p w:rsidR="009C3376" w:rsidRDefault="009B24C6" w:rsidP="009B24C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Приказ ДО мэрии города Ярославля </w:t>
            </w:r>
            <w:r w:rsidRPr="00E50650">
              <w:rPr>
                <w:rFonts w:ascii="Times New Roman" w:hAnsi="Times New Roman" w:cs="Times New Roman"/>
                <w:bCs/>
                <w:sz w:val="20"/>
                <w:szCs w:val="20"/>
              </w:rPr>
              <w:t>«О реализации муниципального проекта</w:t>
            </w:r>
            <w:r w:rsidRPr="00E5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рамках работы городского педагогического сообщества муниципальных дошкольных образовательных учреждений города Ярославля «Педагог для всех» </w:t>
            </w:r>
            <w:r w:rsidR="00D21B0D">
              <w:rPr>
                <w:rFonts w:ascii="Times New Roman" w:hAnsi="Times New Roman" w:cs="Times New Roman"/>
                <w:sz w:val="20"/>
                <w:szCs w:val="20"/>
              </w:rPr>
              <w:t>№01-05/919 от 13.10.2021)</w:t>
            </w:r>
          </w:p>
          <w:p w:rsidR="00D21B0D" w:rsidRDefault="00D21B0D" w:rsidP="00D21B0D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B0D" w:rsidRPr="00D21B0D" w:rsidRDefault="00F64CF2" w:rsidP="00D21B0D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17" w:history="1">
              <w:r w:rsidR="00D21B0D"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D21B0D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9C3376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ДОО участник межмуниципальных/ межрегиональных обучений (обмен опытом)</w:t>
            </w:r>
          </w:p>
          <w:p w:rsidR="009C3376" w:rsidRPr="00E50650" w:rsidRDefault="009C337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376" w:rsidRPr="00E50650" w:rsidRDefault="009C337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/ отсутствие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478FD" w:rsidRPr="00C0441F" w:rsidRDefault="00C478FD" w:rsidP="00C478FD">
            <w:pPr>
              <w:autoSpaceDE w:val="0"/>
              <w:adjustRightInd w:val="0"/>
              <w:spacing w:after="0" w:line="240" w:lineRule="auto"/>
              <w:ind w:left="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1F">
              <w:rPr>
                <w:rFonts w:ascii="Times New Roman" w:hAnsi="Times New Roman" w:cs="Times New Roman"/>
                <w:sz w:val="20"/>
                <w:szCs w:val="20"/>
              </w:rPr>
              <w:t>Детский сад принимает участие в межмуниципальных, межрегиональных мероприятиях по обмену опытом.</w:t>
            </w:r>
          </w:p>
          <w:p w:rsidR="00C478FD" w:rsidRPr="00C0441F" w:rsidRDefault="007B2D3A" w:rsidP="00C478FD">
            <w:pPr>
              <w:autoSpaceDE w:val="0"/>
              <w:adjustRightInd w:val="0"/>
              <w:spacing w:after="0" w:line="240" w:lineRule="auto"/>
              <w:ind w:left="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C0441F">
              <w:rPr>
                <w:rFonts w:ascii="Times New Roman" w:hAnsi="Times New Roman" w:cs="Times New Roman"/>
                <w:sz w:val="20"/>
                <w:szCs w:val="20"/>
              </w:rPr>
              <w:t xml:space="preserve"> 2021 году прошли </w:t>
            </w:r>
            <w:r w:rsidR="00C478FD" w:rsidRPr="00C0441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представлению и обобщению опыта</w:t>
            </w:r>
            <w:r w:rsidR="00C478FD" w:rsidRPr="00C044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78FD" w:rsidRPr="00C0441F" w:rsidRDefault="00C478FD" w:rsidP="00C478FD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0441F">
              <w:rPr>
                <w:rFonts w:ascii="Times New Roman" w:hAnsi="Times New Roman"/>
                <w:sz w:val="20"/>
                <w:szCs w:val="20"/>
              </w:rPr>
              <w:t xml:space="preserve">- Мастер-класс: «Организация дошкольного </w:t>
            </w:r>
            <w:proofErr w:type="spellStart"/>
            <w:r w:rsidRPr="00C0441F">
              <w:rPr>
                <w:rFonts w:ascii="Times New Roman" w:hAnsi="Times New Roman"/>
                <w:sz w:val="20"/>
                <w:szCs w:val="20"/>
              </w:rPr>
              <w:t>волонтерства</w:t>
            </w:r>
            <w:proofErr w:type="spellEnd"/>
            <w:r w:rsidRPr="00C0441F">
              <w:rPr>
                <w:rFonts w:ascii="Times New Roman" w:hAnsi="Times New Roman"/>
                <w:sz w:val="20"/>
                <w:szCs w:val="20"/>
              </w:rPr>
              <w:t>, как средство эффективной социализации детей и современная форма взаимодействия с семьей»;</w:t>
            </w:r>
          </w:p>
          <w:p w:rsidR="00C478FD" w:rsidRPr="00C0441F" w:rsidRDefault="00C478FD" w:rsidP="00C478FD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41F">
              <w:rPr>
                <w:rFonts w:ascii="Times New Roman" w:hAnsi="Times New Roman"/>
                <w:sz w:val="20"/>
                <w:szCs w:val="20"/>
              </w:rPr>
              <w:t>- Мастер-класс: «Волонтерское движение. Как средство эффективной социализации детей в ДОУ»;</w:t>
            </w:r>
          </w:p>
          <w:p w:rsidR="005A391A" w:rsidRPr="00C0441F" w:rsidRDefault="005A391A" w:rsidP="005A391A">
            <w:pPr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41F">
              <w:rPr>
                <w:rFonts w:ascii="Times New Roman" w:hAnsi="Times New Roman"/>
                <w:sz w:val="20"/>
                <w:szCs w:val="20"/>
              </w:rPr>
              <w:t xml:space="preserve">- Совещание для руководителей: «Популяризация направления «социальная активность» в социальных </w:t>
            </w:r>
            <w:r w:rsidR="00C0441F">
              <w:rPr>
                <w:rFonts w:ascii="Times New Roman" w:hAnsi="Times New Roman"/>
                <w:sz w:val="20"/>
                <w:szCs w:val="20"/>
              </w:rPr>
              <w:t>сетях и группах ДОУ»</w:t>
            </w:r>
            <w:r w:rsidR="00C0441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391A" w:rsidRPr="00C0441F" w:rsidRDefault="005A391A" w:rsidP="005A391A">
            <w:pPr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41F">
              <w:rPr>
                <w:rFonts w:ascii="Times New Roman" w:hAnsi="Times New Roman"/>
                <w:sz w:val="20"/>
                <w:szCs w:val="20"/>
              </w:rPr>
              <w:t xml:space="preserve"> «Условия организации сетевого волонтерского движения «Я - волонтер 3+»</w:t>
            </w:r>
            <w:r w:rsidR="00773B3C">
              <w:rPr>
                <w:rFonts w:ascii="Times New Roman" w:hAnsi="Times New Roman"/>
                <w:sz w:val="20"/>
                <w:szCs w:val="20"/>
              </w:rPr>
              <w:t>;</w:t>
            </w:r>
            <w:r w:rsidRPr="00C044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3376" w:rsidRDefault="005A391A" w:rsidP="002733EC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41F">
              <w:rPr>
                <w:rFonts w:ascii="Times New Roman" w:hAnsi="Times New Roman"/>
                <w:sz w:val="20"/>
                <w:szCs w:val="20"/>
              </w:rPr>
              <w:t>Презентация продуктов деятельности инновацион</w:t>
            </w:r>
            <w:r w:rsidR="00971E39" w:rsidRPr="00C0441F">
              <w:rPr>
                <w:rFonts w:ascii="Times New Roman" w:hAnsi="Times New Roman"/>
                <w:sz w:val="20"/>
                <w:szCs w:val="20"/>
              </w:rPr>
              <w:t>ных площадок</w:t>
            </w:r>
            <w:r w:rsidR="00A00591" w:rsidRPr="00C044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2974" w:rsidRDefault="00C0441F" w:rsidP="002733EC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73B3C">
              <w:rPr>
                <w:rFonts w:ascii="Times New Roman" w:hAnsi="Times New Roman"/>
                <w:sz w:val="20"/>
                <w:szCs w:val="20"/>
              </w:rPr>
              <w:t xml:space="preserve"> Панорама педагогического опыта «Современные практики реализации национального проекта «Образование».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Мастер – класс  </w:t>
            </w:r>
          </w:p>
          <w:p w:rsidR="00C0441F" w:rsidRDefault="00C0441F" w:rsidP="002733EC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73B3C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="00773B3C">
              <w:rPr>
                <w:rFonts w:ascii="Times New Roman" w:hAnsi="Times New Roman"/>
                <w:sz w:val="20"/>
                <w:szCs w:val="20"/>
              </w:rPr>
              <w:t>здоровьсберегающих</w:t>
            </w:r>
            <w:proofErr w:type="spellEnd"/>
            <w:r w:rsidR="00773B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73B3C">
              <w:rPr>
                <w:rFonts w:ascii="Times New Roman" w:hAnsi="Times New Roman"/>
                <w:sz w:val="20"/>
                <w:szCs w:val="20"/>
              </w:rPr>
              <w:t>технологий  для</w:t>
            </w:r>
            <w:proofErr w:type="gramEnd"/>
            <w:r w:rsidR="00773B3C">
              <w:rPr>
                <w:rFonts w:ascii="Times New Roman" w:hAnsi="Times New Roman"/>
                <w:sz w:val="20"/>
                <w:szCs w:val="20"/>
              </w:rPr>
              <w:t xml:space="preserve"> детей раннего возраста»;</w:t>
            </w:r>
          </w:p>
          <w:p w:rsidR="00773B3C" w:rsidRDefault="00773B3C" w:rsidP="002733EC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Межрегиональный фестиваль «Дари Добро»</w:t>
            </w:r>
          </w:p>
          <w:p w:rsidR="00773B3C" w:rsidRDefault="00773B3C" w:rsidP="002733EC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41F">
              <w:rPr>
                <w:rFonts w:ascii="Times New Roman" w:hAnsi="Times New Roman"/>
                <w:sz w:val="20"/>
                <w:szCs w:val="20"/>
              </w:rPr>
              <w:lastRenderedPageBreak/>
              <w:t>«Орга</w:t>
            </w:r>
            <w:r>
              <w:rPr>
                <w:rFonts w:ascii="Times New Roman" w:hAnsi="Times New Roman"/>
                <w:sz w:val="20"/>
                <w:szCs w:val="20"/>
              </w:rPr>
              <w:t>низация дошк</w:t>
            </w:r>
            <w:r w:rsidR="00312974">
              <w:rPr>
                <w:rFonts w:ascii="Times New Roman" w:hAnsi="Times New Roman"/>
                <w:sz w:val="20"/>
                <w:szCs w:val="20"/>
              </w:rPr>
              <w:t xml:space="preserve">ольного волонтерского движения </w:t>
            </w:r>
            <w:r>
              <w:rPr>
                <w:rFonts w:ascii="Times New Roman" w:hAnsi="Times New Roman"/>
                <w:sz w:val="20"/>
                <w:szCs w:val="20"/>
              </w:rPr>
              <w:t>в ДОУ города Ярославля»</w:t>
            </w:r>
            <w:r w:rsidR="003129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2974" w:rsidRDefault="002D60C9" w:rsidP="002733EC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 рамках </w:t>
            </w:r>
            <w:r w:rsidR="00312974">
              <w:rPr>
                <w:rFonts w:ascii="Times New Roman" w:hAnsi="Times New Roman"/>
                <w:sz w:val="20"/>
                <w:szCs w:val="20"/>
              </w:rPr>
              <w:t>совместных мероприятий Московского педагогического государственного университета и Института «ЮНЕСКО» «Электронный конструктор АОП, как образовательный ресурс сопровождения детей с ОВЗ»;</w:t>
            </w:r>
          </w:p>
          <w:p w:rsidR="00312974" w:rsidRDefault="00312974" w:rsidP="002733EC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Конференция в формате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участников МИП «Социальные акции и волонтерское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движение 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средство эффективной социализации детей в дошкольных образовательных учрежден</w:t>
            </w:r>
            <w:r w:rsidR="007B2D3A">
              <w:rPr>
                <w:rFonts w:ascii="Times New Roman" w:hAnsi="Times New Roman"/>
                <w:sz w:val="20"/>
                <w:szCs w:val="20"/>
              </w:rPr>
              <w:t>ия</w:t>
            </w:r>
            <w:r>
              <w:rPr>
                <w:rFonts w:ascii="Times New Roman" w:hAnsi="Times New Roman"/>
                <w:sz w:val="20"/>
                <w:szCs w:val="20"/>
              </w:rPr>
              <w:t>х»;</w:t>
            </w:r>
          </w:p>
          <w:p w:rsidR="00312974" w:rsidRDefault="00312974" w:rsidP="002733EC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Ярмарка социально- педагогических инноваций </w:t>
            </w:r>
          </w:p>
          <w:p w:rsidR="00312974" w:rsidRDefault="00312974" w:rsidP="002733EC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«Образовательный интернет – контент дистанционного и смешанного обучения: «В гостях у куклы Кати и Матрешки»</w:t>
            </w:r>
          </w:p>
          <w:p w:rsidR="00D21B0D" w:rsidRDefault="00D21B0D" w:rsidP="00D21B0D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B0D" w:rsidRPr="00D21B0D" w:rsidRDefault="00F64CF2" w:rsidP="00D21B0D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18" w:history="1">
              <w:r w:rsidR="00D21B0D"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D21B0D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9C3376" w:rsidRPr="00E50650" w:rsidTr="00481C2C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F44B8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 аттестованных на первую и высшую квалификационные категории, к общему количеству педагогических работников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65% / </w:t>
            </w:r>
            <w:r w:rsidR="0094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1E39" w:rsidRPr="00FF6AD5" w:rsidRDefault="00971E39" w:rsidP="00971E39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высокий уровень квалификации педагогических </w:t>
            </w:r>
            <w:r w:rsidRPr="00FF6AD5">
              <w:rPr>
                <w:rFonts w:ascii="Times New Roman" w:hAnsi="Times New Roman" w:cs="Times New Roman"/>
                <w:sz w:val="20"/>
                <w:szCs w:val="20"/>
              </w:rPr>
              <w:t>работников, всего на первую и высшую квалифика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ционную категорию аттестовано 33</w:t>
            </w:r>
            <w:r w:rsidRPr="00FF6AD5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FF6AD5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числа педагогических работников. </w:t>
            </w:r>
          </w:p>
          <w:p w:rsidR="00971E39" w:rsidRPr="00FF6AD5" w:rsidRDefault="00971E39" w:rsidP="00971E39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 33</w:t>
            </w:r>
            <w:r w:rsidRPr="00FF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÷35×100% =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Pr="00FF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FF6AD5">
              <w:rPr>
                <w:rFonts w:ascii="Times New Roman" w:hAnsi="Times New Roman" w:cs="Times New Roman"/>
                <w:bCs/>
                <w:sz w:val="20"/>
                <w:szCs w:val="20"/>
              </w:rPr>
              <w:t>(на 01.09.2021)</w:t>
            </w:r>
          </w:p>
          <w:p w:rsidR="0094664B" w:rsidRDefault="00971E39" w:rsidP="0094664B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</w:rPr>
              <w:t>Высокий уровень квалификации педагогических кадров обеспечен за счет реализации программ по развитию кадрового потенциала (внутриорганизационное обучение), обмена опытом, участия педагогов в инновационных проектах, конкурсах.</w:t>
            </w:r>
          </w:p>
          <w:p w:rsidR="00D21B0D" w:rsidRDefault="00D21B0D" w:rsidP="00D21B0D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B0D" w:rsidRPr="00D21B0D" w:rsidRDefault="00F64CF2" w:rsidP="00D21B0D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19" w:history="1">
              <w:r w:rsidR="00D21B0D"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D21B0D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9C3376" w:rsidRPr="00E50650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C67CF2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9C3376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F44B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ДОО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E50650" w:rsidRDefault="009C3376" w:rsidP="009C33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06A11" w:rsidRDefault="00806A11" w:rsidP="00806A11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разработана, утверждена и реализуется Программа </w:t>
            </w:r>
            <w:r w:rsidRPr="00EF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(</w:t>
            </w:r>
            <w:r w:rsidRPr="00EF521E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D21B0D">
              <w:rPr>
                <w:rFonts w:ascii="Times New Roman" w:hAnsi="Times New Roman" w:cs="Times New Roman"/>
                <w:sz w:val="20"/>
                <w:szCs w:val="20"/>
              </w:rPr>
              <w:t>Детский сад № 109</w:t>
            </w:r>
            <w:r w:rsidRPr="00EF521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521E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№ 4 от 18.10.2018</w:t>
            </w:r>
            <w:r w:rsidRPr="00EF52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1B0D" w:rsidRDefault="00D21B0D" w:rsidP="00D21B0D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376" w:rsidRPr="00D21B0D" w:rsidRDefault="00F64CF2" w:rsidP="00D21B0D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0" w:history="1">
              <w:r w:rsidR="00D21B0D"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D21B0D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родителями (законными представителями) качеством 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Не менее 80% / </w:t>
            </w:r>
            <w:r w:rsidR="00D21B0D">
              <w:rPr>
                <w:rFonts w:ascii="Times New Roman" w:hAnsi="Times New Roman" w:cs="Times New Roman"/>
                <w:b/>
                <w:sz w:val="20"/>
                <w:szCs w:val="20"/>
              </w:rPr>
              <w:t>82,366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1B0D" w:rsidRDefault="00D21B0D" w:rsidP="00D21B0D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независимой оценки качества условий дошкольного образования департамента образования ЯО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82,366</w:t>
            </w:r>
            <w:r w:rsidRPr="00E50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(законных представителей) удовлетворены качеством условий осуществления образовательной деятельности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1B0D" w:rsidRDefault="00D21B0D" w:rsidP="00D21B0D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3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F6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B0D" w:rsidRPr="00D21B0D" w:rsidRDefault="00F64CF2" w:rsidP="00D21B0D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D21B0D"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D21B0D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Доля групп (компенсирующей и комбинированной направленности) в общей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групп в ДОО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количества «специализированных» групп для детей с ОВЗ, к общему количеству групп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20% / </w:t>
            </w:r>
            <w:r w:rsidR="00D21B0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1B0D" w:rsidRDefault="00D21B0D" w:rsidP="00D21B0D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>Всего в детском саду</w:t>
            </w:r>
            <w:r w:rsidR="00C2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групп: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 комбинированной направленности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(дети с ОВЗ, обусловленные 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ТНР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ЗПР, и 1 группа компенсирующей направленности, обусловленные ЗПР.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1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BF6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мэрии города Ярославля Об открытии групп комбинированной направленности № 01-05/400 от 22.05.2017, </w:t>
            </w:r>
            <w:r w:rsidRPr="00D21B0D">
              <w:rPr>
                <w:rFonts w:ascii="Times New Roman" w:hAnsi="Times New Roman" w:cs="Times New Roman"/>
                <w:sz w:val="20"/>
                <w:szCs w:val="20"/>
              </w:rPr>
              <w:t xml:space="preserve">Приказ ДО мэрии города Ярославля Об открытии групп </w:t>
            </w:r>
            <w:proofErr w:type="gramStart"/>
            <w:r w:rsidRPr="00D21B0D">
              <w:rPr>
                <w:rFonts w:ascii="Times New Roman" w:hAnsi="Times New Roman" w:cs="Times New Roman"/>
                <w:sz w:val="20"/>
                <w:szCs w:val="20"/>
              </w:rPr>
              <w:t>компенсирующей  направленности</w:t>
            </w:r>
            <w:proofErr w:type="gramEnd"/>
            <w:r w:rsidRPr="00D21B0D">
              <w:rPr>
                <w:rFonts w:ascii="Times New Roman" w:hAnsi="Times New Roman" w:cs="Times New Roman"/>
                <w:sz w:val="20"/>
                <w:szCs w:val="20"/>
              </w:rPr>
              <w:t xml:space="preserve"> № 01-05/429 от 18.05.2021). </w:t>
            </w:r>
          </w:p>
          <w:p w:rsidR="00D21B0D" w:rsidRPr="00D21B0D" w:rsidRDefault="00D21B0D" w:rsidP="00D21B0D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13:13*100=100%</w:t>
            </w:r>
          </w:p>
          <w:p w:rsidR="00D21B0D" w:rsidRDefault="00D21B0D" w:rsidP="00D21B0D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25833" w:rsidRPr="00C250D4" w:rsidRDefault="00D21B0D" w:rsidP="00C250D4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Разработаны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E6F56" w:rsidRDefault="006E6F56" w:rsidP="006E6F5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дошкольного образования </w:t>
            </w:r>
            <w:r w:rsidRPr="00627A50">
              <w:rPr>
                <w:rFonts w:ascii="Times New Roman" w:hAnsi="Times New Roman" w:cs="Times New Roman"/>
                <w:sz w:val="20"/>
                <w:szCs w:val="20"/>
              </w:rPr>
              <w:t xml:space="preserve">(Приказ МДОУ 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627A50">
              <w:rPr>
                <w:rFonts w:ascii="Times New Roman" w:hAnsi="Times New Roman" w:cs="Times New Roman"/>
                <w:sz w:val="20"/>
                <w:szCs w:val="20"/>
              </w:rPr>
              <w:t xml:space="preserve">» «Об утверждении Основной образовательной программы дошкольного образования МДОУ 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125833">
              <w:rPr>
                <w:rFonts w:ascii="Times New Roman" w:hAnsi="Times New Roman" w:cs="Times New Roman"/>
                <w:sz w:val="20"/>
                <w:szCs w:val="20"/>
              </w:rPr>
              <w:t>» Приказ№ 4 от 06.07.2021</w:t>
            </w:r>
            <w:r w:rsidRPr="00627A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25833" w:rsidRDefault="00125833" w:rsidP="00125833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6F56" w:rsidRPr="00125833" w:rsidRDefault="00125833" w:rsidP="0012583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травм у детей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журнале регистрации полученных травм за 2021 год несчастных случаев с обучающимися не зафиксированы</w:t>
            </w:r>
          </w:p>
          <w:p w:rsidR="00D40D9F" w:rsidRPr="00E50650" w:rsidRDefault="00D40D9F" w:rsidP="00D40D9F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E506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Адрес размещения</w:t>
            </w:r>
            <w:r w:rsidRPr="00E5065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E5065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Журнал регистрации полученных травм, акты о расследовании несчастного случая с обучающимся находятся кабинете заведующего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жалоб на организацию питания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журнале регистрации обращений на организацию питания за 2021 год жалобы не зафиксированы</w:t>
            </w:r>
          </w:p>
          <w:p w:rsidR="00D40D9F" w:rsidRPr="00E50650" w:rsidRDefault="00D40D9F" w:rsidP="00D40D9F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506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</w:t>
            </w:r>
            <w:r w:rsidRPr="00E50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E5065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регистрации обращений (жалоб) находятся кабинете заведующего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одного ребенка не более </w:t>
            </w:r>
            <w:r w:rsidRPr="00E50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Pr="00E5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40D9F" w:rsidRPr="00E50650" w:rsidRDefault="00D40D9F" w:rsidP="00D40D9F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15(среднее количество дней, пропущенных по болезни)/среднесписочное количество детей х 100%</w:t>
            </w:r>
          </w:p>
          <w:p w:rsidR="00D40D9F" w:rsidRPr="00E50650" w:rsidRDefault="00D40D9F" w:rsidP="00D40D9F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D9F" w:rsidRPr="00E50650" w:rsidRDefault="00D40D9F" w:rsidP="00D4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 сумма по 12 месяцам)/12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:rsidR="00D40D9F" w:rsidRPr="00E50650" w:rsidRDefault="00D40D9F" w:rsidP="00D40D9F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25833" w:rsidRPr="000B34BB" w:rsidRDefault="00125833" w:rsidP="00125833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одного ребенка составляет 16,6 дней, что не более </w:t>
            </w:r>
            <w:r w:rsidRPr="000B34BB">
              <w:rPr>
                <w:rFonts w:ascii="Times New Roman" w:hAnsi="Times New Roman" w:cs="Times New Roman"/>
                <w:sz w:val="20"/>
                <w:szCs w:val="20"/>
              </w:rPr>
              <w:t>среднего показателя по городу</w:t>
            </w:r>
          </w:p>
          <w:p w:rsidR="00125833" w:rsidRPr="00BC4ABD" w:rsidRDefault="00125833" w:rsidP="00125833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Пропуск по болезни 1 ребенком = 16,6</w:t>
            </w:r>
          </w:p>
          <w:p w:rsidR="00125833" w:rsidRPr="00BC4ABD" w:rsidRDefault="00125833" w:rsidP="00125833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BC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Среднесписочная численность детей = </w:t>
            </w:r>
            <w:r w:rsidR="00BC4ABD" w:rsidRPr="00BC4AB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7FA"/>
              </w:rPr>
              <w:t>327</w:t>
            </w:r>
            <w:r w:rsidRPr="00BC4ABD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</w:t>
            </w:r>
          </w:p>
          <w:p w:rsidR="00125833" w:rsidRPr="00BC4ABD" w:rsidRDefault="00125833" w:rsidP="00125833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BC4ABD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Ясли - 52, Сад – </w:t>
            </w:r>
            <w:r w:rsidR="00BC4ABD" w:rsidRPr="00BC4ABD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275</w:t>
            </w:r>
          </w:p>
          <w:p w:rsidR="00125833" w:rsidRPr="00BC4ABD" w:rsidRDefault="00125833" w:rsidP="00125833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BC4AB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Число пропущенных дней по болезни</w:t>
            </w:r>
            <w:r w:rsidR="00BC4ABD" w:rsidRPr="00BC4ABD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– 5127, Ясли – 1412, Сад – 3715</w:t>
            </w:r>
            <w:r w:rsidRPr="00BC4ABD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.</w:t>
            </w:r>
          </w:p>
          <w:p w:rsidR="00125833" w:rsidRPr="008643CD" w:rsidRDefault="00125833" w:rsidP="00125833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C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Средняя на 1 ребенка по болезни</w:t>
            </w:r>
            <w:r w:rsidRPr="008643CD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= Число пропущенных дней по болезни </w:t>
            </w:r>
            <w:r w:rsidRPr="008643CD">
              <w:rPr>
                <w:rFonts w:ascii="Times New Roman" w:hAnsi="Times New Roman" w:cs="Times New Roman"/>
                <w:sz w:val="20"/>
                <w:szCs w:val="20"/>
              </w:rPr>
              <w:t xml:space="preserve">÷ среднесписочную численность детей </w:t>
            </w:r>
          </w:p>
          <w:p w:rsidR="00D40D9F" w:rsidRPr="00E50650" w:rsidRDefault="00125833" w:rsidP="00125833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C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 xml:space="preserve">Средняя на 1 ребенка по болезни </w:t>
            </w:r>
            <w:r w:rsidR="008643CD" w:rsidRPr="00864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 5127÷327</w:t>
            </w:r>
            <w:r w:rsidRPr="00864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="008643CD" w:rsidRPr="008643C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16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125833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8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1258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125833" w:rsidRPr="0012583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25833" w:rsidRDefault="00125833" w:rsidP="00125833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организованы:</w:t>
            </w:r>
          </w:p>
          <w:p w:rsidR="00125833" w:rsidRPr="00125833" w:rsidRDefault="00125833" w:rsidP="00125833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A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B7136">
              <w:rPr>
                <w:rFonts w:ascii="Times New Roman" w:hAnsi="Times New Roman" w:cs="Times New Roman"/>
                <w:sz w:val="20"/>
                <w:szCs w:val="20"/>
              </w:rPr>
              <w:t>Служба ранней помощи. (Приказ Департамента образования мэрии города Ярославля от 28.05.2021 №01-05\463)</w:t>
            </w:r>
          </w:p>
          <w:p w:rsidR="00125833" w:rsidRPr="00E075A5" w:rsidRDefault="00125833" w:rsidP="00125833">
            <w:pPr>
              <w:tabs>
                <w:tab w:val="left" w:pos="6356"/>
              </w:tabs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73AC5">
              <w:rPr>
                <w:rFonts w:ascii="Times New Roman" w:hAnsi="Times New Roman" w:cs="Times New Roman"/>
                <w:sz w:val="20"/>
                <w:szCs w:val="20"/>
              </w:rPr>
              <w:t>Всего услугой охвачены 5 человек</w:t>
            </w:r>
            <w:r w:rsidR="00E0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E075A5" w:rsidRPr="006B7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  <w:r w:rsidR="00E075A5" w:rsidRPr="00E075A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E07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выявлены дети группы риска. </w:t>
            </w:r>
            <w:r w:rsidR="006A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Троим детям рекомендовано пройти </w:t>
            </w:r>
            <w:proofErr w:type="spellStart"/>
            <w:r w:rsidR="006A0906">
              <w:rPr>
                <w:rFonts w:ascii="Times New Roman" w:hAnsi="Times New Roman" w:cs="Times New Roman"/>
                <w:bCs/>
                <w:sz w:val="20"/>
                <w:szCs w:val="20"/>
              </w:rPr>
              <w:t>ПМПк</w:t>
            </w:r>
            <w:proofErr w:type="spellEnd"/>
            <w:r w:rsidR="006A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 целью определения ИОМ. Один ребенок получил заключения </w:t>
            </w:r>
            <w:proofErr w:type="spellStart"/>
            <w:r w:rsidR="006A0906">
              <w:rPr>
                <w:rFonts w:ascii="Times New Roman" w:hAnsi="Times New Roman" w:cs="Times New Roman"/>
                <w:bCs/>
                <w:sz w:val="20"/>
                <w:szCs w:val="20"/>
              </w:rPr>
              <w:t>ПМПк</w:t>
            </w:r>
            <w:proofErr w:type="spellEnd"/>
            <w:r w:rsidR="006A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(выявлены ограниченные возможности здоровья у ребенка </w:t>
            </w:r>
            <w:r w:rsidR="006A09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тяжелыми нарушениями речи. Задержка речевого развития</w:t>
            </w:r>
            <w:r w:rsidR="006B713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6A0906">
              <w:rPr>
                <w:rFonts w:ascii="Times New Roman" w:hAnsi="Times New Roman" w:cs="Times New Roman"/>
                <w:bCs/>
                <w:sz w:val="20"/>
                <w:szCs w:val="20"/>
              </w:rPr>
              <w:t>. Наблюдается положительная динамика у детей</w:t>
            </w:r>
            <w:r w:rsidR="006B7136">
              <w:rPr>
                <w:rFonts w:ascii="Times New Roman" w:hAnsi="Times New Roman" w:cs="Times New Roman"/>
                <w:bCs/>
                <w:sz w:val="20"/>
                <w:szCs w:val="20"/>
              </w:rPr>
              <w:t>, получающих занятия в рамках оказания ранней помощи: коммуникативная сфера, речевое развитие, сенсомоторное развитие.</w:t>
            </w:r>
          </w:p>
          <w:p w:rsidR="006B7136" w:rsidRPr="00125833" w:rsidRDefault="00173AC5" w:rsidP="006B713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6B71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73AC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Консультационный </w:t>
            </w:r>
            <w:r w:rsidRPr="006B7136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6B7136" w:rsidRPr="006B7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7136">
              <w:rPr>
                <w:rFonts w:ascii="Times New Roman" w:hAnsi="Times New Roman" w:cs="Times New Roman"/>
                <w:sz w:val="20"/>
                <w:szCs w:val="20"/>
              </w:rPr>
              <w:t xml:space="preserve"> (Приказ Департамента образования мэрии города Ярославля от 11.08.2009  </w:t>
            </w:r>
            <w:r w:rsidR="00AD3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136">
              <w:rPr>
                <w:rFonts w:ascii="Times New Roman" w:hAnsi="Times New Roman" w:cs="Times New Roman"/>
                <w:sz w:val="20"/>
                <w:szCs w:val="20"/>
              </w:rPr>
              <w:t>№ 3428)</w:t>
            </w:r>
          </w:p>
          <w:p w:rsidR="00125833" w:rsidRPr="00AD36A3" w:rsidRDefault="006B7136" w:rsidP="00125833">
            <w:pPr>
              <w:tabs>
                <w:tab w:val="left" w:pos="6356"/>
              </w:tabs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AC5" w:rsidRPr="006B7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AC5" w:rsidRPr="00173AC5">
              <w:rPr>
                <w:rFonts w:ascii="Times New Roman" w:hAnsi="Times New Roman" w:cs="Times New Roman"/>
                <w:sz w:val="20"/>
                <w:szCs w:val="20"/>
              </w:rPr>
              <w:t>Всего услугой охвачено 44 ребенка, 30 детей – очно, 14 детей – заочно.</w:t>
            </w:r>
            <w:r w:rsidR="00AD3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6A3" w:rsidRPr="00AD36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Результат:</w:t>
            </w:r>
            <w:r w:rsidR="00AD3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36A3" w:rsidRPr="005F5E7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="005F5E79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компетентности родителей по вопросам воспитания и развития детей, в том числе с ОВЗ. Содействие в социализации детей, не посещающих детский сад. Профилактика различных отклонений, в физическом, психическом и социальном развитии детей, не посещающих детский сад. Одиннадцать детей направлены на </w:t>
            </w:r>
            <w:proofErr w:type="spellStart"/>
            <w:r w:rsidR="005F5E79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  <w:proofErr w:type="spellEnd"/>
            <w:r w:rsidR="005F5E79">
              <w:rPr>
                <w:rFonts w:ascii="Times New Roman" w:hAnsi="Times New Roman" w:cs="Times New Roman"/>
                <w:sz w:val="20"/>
                <w:szCs w:val="20"/>
              </w:rPr>
              <w:t>, с целью определения или уточнения ИОМ.</w:t>
            </w:r>
          </w:p>
          <w:p w:rsidR="00125833" w:rsidRDefault="00125833" w:rsidP="00125833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F44B85" w:rsidRDefault="00125833" w:rsidP="00F44B8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4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F62E1D" w:rsidRDefault="00D40D9F" w:rsidP="00D40D9F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1D">
              <w:rPr>
                <w:rFonts w:ascii="Times New Roman" w:hAnsi="Times New Roman" w:cs="Times New Roman"/>
                <w:sz w:val="20"/>
                <w:szCs w:val="20"/>
              </w:rPr>
              <w:t>В детском саду работает служба медиации</w:t>
            </w:r>
            <w:r w:rsidR="00F866D7">
              <w:rPr>
                <w:rFonts w:ascii="Times New Roman" w:hAnsi="Times New Roman" w:cs="Times New Roman"/>
                <w:sz w:val="20"/>
                <w:szCs w:val="20"/>
              </w:rPr>
              <w:t xml:space="preserve"> (Приказ МДОУ «Детский сад № 109</w:t>
            </w:r>
            <w:r w:rsidRPr="00F62E1D">
              <w:rPr>
                <w:rFonts w:ascii="Times New Roman" w:hAnsi="Times New Roman" w:cs="Times New Roman"/>
                <w:sz w:val="20"/>
                <w:szCs w:val="20"/>
              </w:rPr>
              <w:t>» «О создании службы медиации (прими</w:t>
            </w:r>
            <w:r w:rsidR="00125833">
              <w:rPr>
                <w:rFonts w:ascii="Times New Roman" w:hAnsi="Times New Roman" w:cs="Times New Roman"/>
                <w:sz w:val="20"/>
                <w:szCs w:val="20"/>
              </w:rPr>
              <w:t>рения) в МДОУ «Детский сад № 109» № 56 от 28</w:t>
            </w:r>
            <w:r w:rsidR="00F866D7">
              <w:rPr>
                <w:rFonts w:ascii="Times New Roman" w:hAnsi="Times New Roman" w:cs="Times New Roman"/>
                <w:sz w:val="20"/>
                <w:szCs w:val="20"/>
              </w:rPr>
              <w:t>.08.2019</w:t>
            </w:r>
            <w:r w:rsidRPr="00F62E1D">
              <w:rPr>
                <w:rFonts w:ascii="Times New Roman" w:hAnsi="Times New Roman" w:cs="Times New Roman"/>
                <w:sz w:val="20"/>
                <w:szCs w:val="20"/>
              </w:rPr>
              <w:t xml:space="preserve">), проведено два заседания по вопросам: «Как избежать конфликтной ситуации» и «Каковы последствия конфликтной ситуации для обеих сторон». </w:t>
            </w:r>
          </w:p>
          <w:p w:rsidR="00D40D9F" w:rsidRDefault="00D40D9F" w:rsidP="00D40D9F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1D">
              <w:rPr>
                <w:rFonts w:ascii="Times New Roman" w:hAnsi="Times New Roman" w:cs="Times New Roman"/>
                <w:sz w:val="20"/>
                <w:szCs w:val="20"/>
              </w:rPr>
              <w:t>Сотрудники детского сада, которые принимали участие в пе</w:t>
            </w:r>
            <w:r w:rsidR="000F672F">
              <w:rPr>
                <w:rFonts w:ascii="Times New Roman" w:hAnsi="Times New Roman" w:cs="Times New Roman"/>
                <w:sz w:val="20"/>
                <w:szCs w:val="20"/>
              </w:rPr>
              <w:t>реговорах обучены в количестве 5</w:t>
            </w:r>
            <w:r w:rsidRPr="00F62E1D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№ удостов</w:t>
            </w:r>
            <w:r w:rsidR="000F672F">
              <w:rPr>
                <w:rFonts w:ascii="Times New Roman" w:hAnsi="Times New Roman" w:cs="Times New Roman"/>
                <w:sz w:val="20"/>
                <w:szCs w:val="20"/>
              </w:rPr>
              <w:t>ерения 4408, 14.03.2019 г.</w:t>
            </w:r>
          </w:p>
          <w:p w:rsidR="008643CD" w:rsidRDefault="008643CD" w:rsidP="008643CD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97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8B3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C250D4" w:rsidRDefault="008643CD" w:rsidP="00C250D4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C67CF2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02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40D9F" w:rsidRPr="008226DA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DA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822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</w:p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FA7AC1" w:rsidRDefault="00D40D9F" w:rsidP="00D40D9F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 28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</w:t>
            </w:r>
            <w:r w:rsidRPr="00FA7AC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и (или) безвредности для человека факторов среды обитания», </w:t>
            </w: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из расчета на 1 ребенка:</w:t>
            </w:r>
          </w:p>
          <w:p w:rsidR="00D40D9F" w:rsidRPr="00FA7AC1" w:rsidRDefault="00D40D9F" w:rsidP="00D40D9F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Групповая (игровая), игровая комната (помещения), помещения для занятий </w:t>
            </w:r>
            <w:r w:rsidRPr="00FA7AC1">
              <w:rPr>
                <w:rFonts w:ascii="Times New Roman" w:hAnsi="Times New Roman" w:cs="Times New Roman"/>
                <w:sz w:val="20"/>
                <w:szCs w:val="20"/>
              </w:rPr>
              <w:t>до 3-х лет = 2,5 м/чел., 3-7 лет = 2,0 м/чел.</w:t>
            </w:r>
          </w:p>
          <w:p w:rsidR="00D40D9F" w:rsidRPr="00FA7AC1" w:rsidRDefault="00D40D9F" w:rsidP="00D40D9F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Спальная (место для сна)</w:t>
            </w:r>
            <w:r w:rsidRPr="00FA7AC1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1,8 м/чел., 3-7 лет = 2,0 м/чел.</w:t>
            </w:r>
          </w:p>
          <w:p w:rsidR="00D40D9F" w:rsidRPr="00FA7AC1" w:rsidRDefault="00D40D9F" w:rsidP="00D40D9F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Туалетная</w:t>
            </w:r>
            <w:r w:rsidRPr="00FA7AC1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0,6 м /чел., 3-7 лет = 0,8 м/чел.</w:t>
            </w:r>
          </w:p>
          <w:p w:rsidR="00D40D9F" w:rsidRPr="00FA7AC1" w:rsidRDefault="00D40D9F" w:rsidP="00D40D9F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Раздевальная (прихожая), </w:t>
            </w:r>
            <w:r w:rsidRPr="00FA7AC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площадь раздевального помещения по техпаспорту детского сада </w:t>
            </w: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Pr="00FA7AC1">
              <w:rPr>
                <w:rFonts w:ascii="Times New Roman" w:hAnsi="Times New Roman" w:cs="Times New Roman"/>
                <w:sz w:val="20"/>
                <w:szCs w:val="20"/>
              </w:rPr>
              <w:t>16,0 м</w:t>
            </w:r>
            <w:r w:rsidRPr="00FA7A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40D9F" w:rsidRPr="00FA7AC1" w:rsidRDefault="00D40D9F" w:rsidP="00D40D9F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зал</w:t>
            </w:r>
            <w:r w:rsidRPr="00FA7AC1">
              <w:rPr>
                <w:rFonts w:ascii="Times New Roman" w:hAnsi="Times New Roman" w:cs="Times New Roman"/>
                <w:sz w:val="20"/>
                <w:szCs w:val="20"/>
              </w:rPr>
              <w:t xml:space="preserve"> при проектной мощности организации от 120 до 250 детей </w:t>
            </w: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FA7AC1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r w:rsidRPr="00FA7A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:rsidR="00D40D9F" w:rsidRPr="00FA7AC1" w:rsidRDefault="00D40D9F" w:rsidP="00D40D9F">
            <w:pPr>
              <w:pStyle w:val="a3"/>
              <w:numPr>
                <w:ilvl w:val="0"/>
                <w:numId w:val="9"/>
              </w:numPr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Физкультурный зал</w:t>
            </w:r>
            <w:r w:rsidRPr="00FA7AC1">
              <w:rPr>
                <w:rFonts w:ascii="Times New Roman" w:hAnsi="Times New Roman" w:cs="Times New Roman"/>
                <w:sz w:val="20"/>
                <w:szCs w:val="20"/>
              </w:rPr>
              <w:t xml:space="preserve"> или объединенный физкультурный и музыкальный зал при проектной мощности организации менее 250 детей </w:t>
            </w:r>
            <w:r w:rsidRPr="00FA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FA7AC1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r w:rsidRPr="00FA7A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:rsidR="00F626F6" w:rsidRPr="00F626F6" w:rsidRDefault="00F626F6" w:rsidP="00F626F6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F626F6" w:rsidRDefault="00F626F6" w:rsidP="00F626F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100%/ 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Default="00D40D9F" w:rsidP="00D40D9F">
            <w:pPr>
              <w:autoSpaceDE w:val="0"/>
              <w:spacing w:after="0" w:line="240" w:lineRule="auto"/>
              <w:ind w:left="125" w:right="147"/>
              <w:jc w:val="both"/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 28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СанПиН 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обитания. </w:t>
            </w:r>
          </w:p>
          <w:p w:rsidR="00F626F6" w:rsidRPr="00F626F6" w:rsidRDefault="00F626F6" w:rsidP="00F626F6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F626F6" w:rsidRDefault="00F626F6" w:rsidP="00F626F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уголок, место для уединения)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Default="00D40D9F" w:rsidP="00D40D9F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группах детского сада, есть мягкая мебель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(уютный уголок, место для уединения).</w:t>
            </w:r>
          </w:p>
          <w:p w:rsidR="00F626F6" w:rsidRPr="00F626F6" w:rsidRDefault="00F626F6" w:rsidP="00F626F6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26F6" w:rsidRPr="00E50650" w:rsidRDefault="00F626F6" w:rsidP="00F626F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3E3F57">
        <w:trPr>
          <w:trHeight w:val="128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Default="00D40D9F" w:rsidP="00D40D9F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группе оборудовано более четырех различных центров интересов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:rsidR="00F626F6" w:rsidRPr="00F626F6" w:rsidRDefault="00F626F6" w:rsidP="00F626F6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3E3F57" w:rsidRDefault="00F626F6" w:rsidP="003E3F5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детьми оформления пространства (индивидуализация, дифференциация образовательной среды)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Default="00D40D9F" w:rsidP="00D40D9F">
            <w:pPr>
              <w:pStyle w:val="ab"/>
              <w:spacing w:before="0" w:beforeAutospacing="0" w:after="0" w:afterAutospacing="0"/>
              <w:ind w:left="125" w:right="147"/>
              <w:jc w:val="both"/>
              <w:rPr>
                <w:sz w:val="20"/>
                <w:szCs w:val="20"/>
              </w:rPr>
            </w:pPr>
            <w:r w:rsidRPr="003E37EE">
              <w:rPr>
                <w:b/>
                <w:bCs/>
                <w:sz w:val="20"/>
                <w:szCs w:val="20"/>
              </w:rPr>
              <w:t xml:space="preserve">При проектировании развивающей образовательной среды учитывается принцип индивидуализации, дифференциации: </w:t>
            </w:r>
            <w:r>
              <w:rPr>
                <w:bCs/>
                <w:sz w:val="20"/>
                <w:szCs w:val="20"/>
              </w:rPr>
              <w:t xml:space="preserve">Центр «Уголок природы», </w:t>
            </w:r>
            <w:r w:rsidRPr="003E37EE">
              <w:rPr>
                <w:sz w:val="20"/>
                <w:szCs w:val="20"/>
              </w:rPr>
              <w:t>Центр сенсорного развития</w:t>
            </w:r>
            <w:r>
              <w:rPr>
                <w:sz w:val="20"/>
                <w:szCs w:val="20"/>
              </w:rPr>
              <w:t xml:space="preserve">, </w:t>
            </w:r>
            <w:r w:rsidRPr="003E37EE">
              <w:rPr>
                <w:sz w:val="20"/>
                <w:szCs w:val="20"/>
              </w:rPr>
              <w:t>Центр конструктивной деятельности</w:t>
            </w:r>
            <w:r>
              <w:rPr>
                <w:sz w:val="20"/>
                <w:szCs w:val="20"/>
              </w:rPr>
              <w:t xml:space="preserve">, </w:t>
            </w:r>
            <w:r w:rsidRPr="003E37EE">
              <w:rPr>
                <w:sz w:val="20"/>
                <w:szCs w:val="20"/>
              </w:rPr>
              <w:t>Центр математического развития</w:t>
            </w:r>
            <w:r>
              <w:rPr>
                <w:sz w:val="20"/>
                <w:szCs w:val="20"/>
              </w:rPr>
              <w:t xml:space="preserve">, Центр экспериментирования, Центр ПДД, Центр пожарной безопасности, Центр сюжетно-ролевых игр, Центр речевого развития, Центр книги, Логопедический уголок, Центр «Творческая мастерская», Центр музыкально-театрализованной деятельности, </w:t>
            </w:r>
            <w:r w:rsidRPr="003E37EE">
              <w:rPr>
                <w:sz w:val="20"/>
                <w:szCs w:val="20"/>
              </w:rPr>
              <w:t>Центр физического развития</w:t>
            </w:r>
            <w:r>
              <w:rPr>
                <w:sz w:val="20"/>
                <w:szCs w:val="20"/>
              </w:rPr>
              <w:t>, Центр «Будь здоров!» и другие.</w:t>
            </w:r>
          </w:p>
          <w:p w:rsidR="00F626F6" w:rsidRPr="00F626F6" w:rsidRDefault="00F626F6" w:rsidP="00F626F6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F626F6" w:rsidRDefault="00F626F6" w:rsidP="00F626F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оборудовано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пространство для развития крупной моторики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Default="00D40D9F" w:rsidP="00D40D9F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5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групповых помещениях оборудовано пространство для развития </w:t>
            </w:r>
            <w:r w:rsidRPr="000825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крупной моторики, имеются спортивный инвентарь (массажная дорожка, дорожка для ходьбы, набор для игр в бадминтон и др.), инвентарь для катания, бросания, ловли (</w:t>
            </w:r>
            <w:proofErr w:type="spellStart"/>
            <w:r w:rsidRPr="00082564">
              <w:rPr>
                <w:rFonts w:ascii="Times New Roman" w:hAnsi="Times New Roman" w:cs="Times New Roman"/>
                <w:bCs/>
                <w:sz w:val="20"/>
                <w:szCs w:val="20"/>
              </w:rPr>
              <w:t>кольцеброс</w:t>
            </w:r>
            <w:proofErr w:type="spellEnd"/>
            <w:r w:rsidRPr="000825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кегли, </w:t>
            </w:r>
            <w:proofErr w:type="spellStart"/>
            <w:r w:rsidRPr="00082564">
              <w:rPr>
                <w:rFonts w:ascii="Times New Roman" w:hAnsi="Times New Roman" w:cs="Times New Roman"/>
                <w:bCs/>
                <w:sz w:val="20"/>
                <w:szCs w:val="20"/>
              </w:rPr>
              <w:t>кольцеброс</w:t>
            </w:r>
            <w:proofErr w:type="spellEnd"/>
            <w:r w:rsidRPr="000825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корзиной, конус с отверстиями, мешочки для метания, мячи средние резиновые, массажные мячи).</w:t>
            </w:r>
          </w:p>
          <w:p w:rsidR="00F626F6" w:rsidRPr="00F626F6" w:rsidRDefault="00F626F6" w:rsidP="00F626F6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F626F6" w:rsidRDefault="00F626F6" w:rsidP="00F626F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F626F6" w:rsidRDefault="00D40D9F" w:rsidP="00F626F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E77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групповых помещениях оборудовано пространство для развития мелкой моторики, имеются </w:t>
            </w:r>
            <w:r w:rsidRPr="007E77F4">
              <w:rPr>
                <w:rFonts w:ascii="Times New Roman" w:hAnsi="Times New Roman" w:cs="Times New Roman"/>
                <w:sz w:val="20"/>
                <w:szCs w:val="20"/>
              </w:rPr>
              <w:t xml:space="preserve">пирамидки,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77F4">
              <w:rPr>
                <w:rFonts w:ascii="Times New Roman" w:hAnsi="Times New Roman" w:cs="Times New Roman"/>
                <w:sz w:val="20"/>
                <w:szCs w:val="20"/>
              </w:rPr>
              <w:t>вкладыши различного типа, разноцветные счеты, матрешки, мозаики, игры с карандашами, пальчиковые бассейны с различными наполнителями, конструкторы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различные виды пальчикового театра, театра рукавичек и театра резиновых кукол, игры математического характера («Блоки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«Чудо-крестики», «Кубики Никитина», «Палочки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Куизенера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«Игры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 и др.</w:t>
            </w:r>
          </w:p>
          <w:p w:rsidR="00F626F6" w:rsidRPr="00F626F6" w:rsidRDefault="00F626F6" w:rsidP="00F626F6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F626F6" w:rsidRDefault="00F626F6" w:rsidP="00F626F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F626F6" w:rsidRDefault="00D40D9F" w:rsidP="00F626F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44C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воспитанникам:</w:t>
            </w:r>
            <w:r w:rsidRPr="0012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626F6">
              <w:rPr>
                <w:rFonts w:ascii="Times New Roman" w:hAnsi="Times New Roman" w:cs="Times New Roman"/>
                <w:sz w:val="20"/>
                <w:szCs w:val="20"/>
              </w:rPr>
              <w:t>установлено 9</w:t>
            </w:r>
            <w:r w:rsidRPr="0012344C">
              <w:rPr>
                <w:rFonts w:ascii="Times New Roman" w:hAnsi="Times New Roman" w:cs="Times New Roman"/>
                <w:sz w:val="20"/>
                <w:szCs w:val="20"/>
              </w:rPr>
              <w:t xml:space="preserve"> прогулочных веранд, имеются оборудованные игровыми комплексами (беседка, песочница, лавочки с теневыми навесами, малые архитектурные формы – кораблик, машинка, самолётик</w:t>
            </w:r>
            <w:r w:rsidR="00F626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626F6">
              <w:rPr>
                <w:rFonts w:ascii="Times New Roman" w:hAnsi="Times New Roman" w:cs="Times New Roman"/>
                <w:sz w:val="20"/>
                <w:szCs w:val="20"/>
              </w:rPr>
              <w:t>жирафик</w:t>
            </w:r>
            <w:proofErr w:type="spellEnd"/>
            <w:r w:rsidRPr="0012344C">
              <w:rPr>
                <w:rFonts w:ascii="Times New Roman" w:hAnsi="Times New Roman" w:cs="Times New Roman"/>
                <w:sz w:val="20"/>
                <w:szCs w:val="20"/>
              </w:rPr>
              <w:t>) прогулочные участки, оборудована спортивная площадка (спортивный комплекс, спортивное бревно, баскетбольная сетка, волейбольные кольца) площадки по ПДД (сделана разметка, имеются самокаты, дорожные знаки, светофор, форма инспектора).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реда ДОУ, доступная воспитанника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учителя-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737724" w:rsidRDefault="00D40D9F" w:rsidP="00737724">
            <w:pPr>
              <w:pStyle w:val="ConsPlusNormal"/>
              <w:ind w:left="113" w:right="159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2C426C">
              <w:rPr>
                <w:rFonts w:ascii="Times New Roman" w:hAnsi="Times New Roman" w:cs="Times New Roman"/>
                <w:bCs/>
                <w:sz w:val="20"/>
              </w:rPr>
              <w:t>Предметно-пространственная среда имеется, насыщена, доступна.</w:t>
            </w:r>
            <w:r w:rsidRPr="0047307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47307F">
              <w:rPr>
                <w:rFonts w:ascii="Times New Roman" w:hAnsi="Times New Roman" w:cs="Times New Roman"/>
                <w:bCs/>
                <w:sz w:val="20"/>
              </w:rPr>
              <w:t>Имеется музыкальный и спортивный залы, 1 каби</w:t>
            </w:r>
            <w:r w:rsidR="005806EC">
              <w:rPr>
                <w:rFonts w:ascii="Times New Roman" w:hAnsi="Times New Roman" w:cs="Times New Roman"/>
                <w:bCs/>
                <w:sz w:val="20"/>
              </w:rPr>
              <w:t xml:space="preserve">нет музыкальных руководителей, </w:t>
            </w:r>
            <w:r w:rsidR="00A80F87"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="005806EC">
              <w:rPr>
                <w:rFonts w:ascii="Times New Roman" w:hAnsi="Times New Roman" w:cs="Times New Roman"/>
                <w:bCs/>
                <w:sz w:val="20"/>
              </w:rPr>
              <w:t xml:space="preserve"> кабинета учителей-логопедов, 2</w:t>
            </w:r>
            <w:r w:rsidRPr="0047307F">
              <w:rPr>
                <w:rFonts w:ascii="Times New Roman" w:hAnsi="Times New Roman" w:cs="Times New Roman"/>
                <w:bCs/>
                <w:sz w:val="20"/>
              </w:rPr>
              <w:t xml:space="preserve"> кабинета учителя-дефектолога, 1 кабинет педагога-психолога, 1 методический кабинет, медицинский кабинет, изолятор, процедурный кабинет.</w:t>
            </w:r>
          </w:p>
          <w:p w:rsidR="00F626F6" w:rsidRPr="00F626F6" w:rsidRDefault="00F626F6" w:rsidP="00F626F6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F626F6" w:rsidRDefault="00F626F6" w:rsidP="00F626F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C67CF2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40D9F" w:rsidRPr="007F3357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57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образовательной деятельности форм и методов работы с детьми, соответствующих их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возрастным и индивидуальным особенностям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37724" w:rsidRDefault="00D40D9F" w:rsidP="000E4AEF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Используемые в образовательной деятельности формы и методы работы с детьми, соответствуют их возрастным и индивидуальным особенностям,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описаны в ООП ДОУ</w:t>
            </w:r>
            <w:r w:rsidRPr="00F62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(Приказ МДОУ «Детский сад № 10</w:t>
            </w:r>
            <w:r w:rsidR="000E4A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» «Об утверждении Основной 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дошкольного образования МДОУ «Детский сад № 10</w:t>
            </w:r>
            <w:r w:rsidR="00F626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4AEF">
              <w:rPr>
                <w:rFonts w:ascii="Times New Roman" w:hAnsi="Times New Roman" w:cs="Times New Roman"/>
                <w:sz w:val="20"/>
                <w:szCs w:val="20"/>
              </w:rPr>
              <w:t>» от 06.07.2021 № 4</w:t>
            </w:r>
          </w:p>
          <w:p w:rsidR="00737724" w:rsidRPr="00F626F6" w:rsidRDefault="00737724" w:rsidP="00737724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0E4AEF" w:rsidRDefault="00737724" w:rsidP="00737724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  <w:hyperlink r:id="rId35" w:history="1"/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332637" w:rsidRDefault="00D40D9F" w:rsidP="00D40D9F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 современных</w:t>
            </w:r>
            <w:proofErr w:type="gramEnd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развивающих технологий  в ДОУ направлены на реализацию государственных стандартов дошкольного образования. В общении с детьми педагоги придерживаются положения «Не рядом, не над ним, а вместе!» Его цель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содействовать становлению ребёнка как личности, где формируются такие качества как самостоятельность, любознательность, организованность, креативность, умение сотрудничать со сверстниками, родителями и педагогами, высказывать своё мнение, доказывать его, рассуждать, вести проблемный диалог.</w:t>
            </w:r>
          </w:p>
          <w:p w:rsidR="00D40D9F" w:rsidRPr="00332637" w:rsidRDefault="00D40D9F" w:rsidP="00D40D9F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работе с детьми в ДОУ используются следующие современные развивающие </w:t>
            </w:r>
            <w:r w:rsidRPr="00DD41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технологии</w:t>
            </w:r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40D9F" w:rsidRPr="00332637" w:rsidRDefault="003E3F57" w:rsidP="00D40D9F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</w:t>
            </w:r>
            <w:r w:rsidR="00D40D9F"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ерегающая</w:t>
            </w:r>
            <w:proofErr w:type="spellEnd"/>
            <w:r w:rsidR="00D40D9F"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обеспечение ребёнку возможности сохранения здоровья, формирование у него необходимых знаний, умений, навыков по ЗОЖ. В НОД систематически используются с детьми комплексы пальчиковой, дыхательной, </w:t>
            </w:r>
            <w:proofErr w:type="spellStart"/>
            <w:r w:rsidR="00D40D9F"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кинезиологической</w:t>
            </w:r>
            <w:proofErr w:type="spellEnd"/>
            <w:r w:rsidR="00D40D9F"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, артикуляционной гимнастик, динамических пауз, игрового массажа и др. У детей отмечается снижение количества заболеваний, числа и интенсивности признаков психического напряжения и невротических тенденций.</w:t>
            </w:r>
          </w:p>
          <w:p w:rsidR="00D40D9F" w:rsidRPr="00332637" w:rsidRDefault="00D40D9F" w:rsidP="00D40D9F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проектный метод-развитие и обогащение социально-личностного опыта посредством включения детей в сферу межличностного взаимодействия. Реализуя технологию, педагоги больше узнают своих воспитанников, их внутренний мир.</w:t>
            </w:r>
          </w:p>
          <w:p w:rsidR="00D40D9F" w:rsidRPr="00332637" w:rsidRDefault="00D40D9F" w:rsidP="00D40D9F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ИКТ. </w:t>
            </w:r>
            <w:proofErr w:type="gramStart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 информационных</w:t>
            </w:r>
            <w:proofErr w:type="gramEnd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 на занятиях позволяют сделать работу более эффективной и содержательной. Коррекционно-развивающие занятия становятся более увлекательными, при изложении материала улучшается их наглядность. Информационная технология даёт возможность загружать ресурсы для интерактивных досок и обмениваться опытом по их использованию.</w:t>
            </w:r>
          </w:p>
          <w:p w:rsidR="00D40D9F" w:rsidRPr="00332637" w:rsidRDefault="00D40D9F" w:rsidP="00D40D9F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игровая технология </w:t>
            </w:r>
            <w:proofErr w:type="gramStart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 занятия</w:t>
            </w:r>
            <w:proofErr w:type="gramEnd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интересными, занимательными, но не развлекательными. Для её реализации используются пошаговые системы игровых заданий и упражнений, что позволяет получить гарантированный уровень усвоения ребёнком содержания занятия.</w:t>
            </w:r>
          </w:p>
          <w:p w:rsidR="00D40D9F" w:rsidRPr="00332637" w:rsidRDefault="00D40D9F" w:rsidP="00D40D9F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ТРИЗ - привитие ребёнку радости творческих открытий. На занятиях педагоги используют сказки, игровые, бытовые ситуации, то есть создают ту среду, через которую дети учатся активно включаться в педагогический поиск, самостоятельно находят истину, </w:t>
            </w:r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 на интересующий их вопрос.</w:t>
            </w:r>
          </w:p>
          <w:p w:rsidR="00D40D9F" w:rsidRDefault="00D40D9F" w:rsidP="00D40D9F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широко применяется коррекционно-развивающая технология, которая включает в себя ряд направлений работы, связанных с творчеством: </w:t>
            </w:r>
            <w:proofErr w:type="spellStart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арттерапия</w:t>
            </w:r>
            <w:proofErr w:type="spellEnd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  <w:r w:rsidRPr="00332637">
              <w:rPr>
                <w:rFonts w:ascii="Times New Roman" w:eastAsia="Times New Roman" w:hAnsi="Times New Roman" w:cs="Times New Roman"/>
                <w:sz w:val="20"/>
                <w:szCs w:val="20"/>
              </w:rPr>
              <w:t>, музыкотерапия.</w:t>
            </w:r>
          </w:p>
          <w:p w:rsidR="00737724" w:rsidRPr="00F626F6" w:rsidRDefault="00737724" w:rsidP="00737724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737724" w:rsidRDefault="00737724" w:rsidP="00737724">
            <w:p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детском саду отсутствуют обоснованные жалобы на формы физического и психического насилия в отношении обучающихся.</w:t>
            </w:r>
          </w:p>
          <w:p w:rsidR="00D40D9F" w:rsidRPr="00E50650" w:rsidRDefault="00D40D9F" w:rsidP="00D40D9F">
            <w:pPr>
              <w:autoSpaceDE w:val="0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506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A81AF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AF0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 (законных представителей) ребенка, семей, вовлеченных в образовательную деятельность к общему количеству родителей (законных представителей) ребенка, семей</w:t>
            </w:r>
          </w:p>
          <w:p w:rsidR="00D40D9F" w:rsidRPr="00A81AF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A81AF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F0">
              <w:rPr>
                <w:rFonts w:ascii="Times New Roman" w:hAnsi="Times New Roman" w:cs="Times New Roman"/>
                <w:sz w:val="20"/>
                <w:szCs w:val="20"/>
              </w:rPr>
              <w:t xml:space="preserve">70% / </w:t>
            </w:r>
            <w:r w:rsidRPr="00A81AF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A81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B523CB" w:rsidRDefault="00D40D9F" w:rsidP="00D40D9F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3CB">
              <w:rPr>
                <w:rFonts w:ascii="Times New Roman" w:hAnsi="Times New Roman" w:cs="Times New Roman"/>
                <w:sz w:val="20"/>
                <w:szCs w:val="20"/>
              </w:rPr>
              <w:t xml:space="preserve">В дошкольном учреждении накоплен значительный опыт организации сотрудничества с родителями в целях повышения эффективности нравственного, трудового, умственного, физического, художественно-эстетического воспитания и развития детей. Педагогический коллектив строит свою работу по воспитанию и обучению детей в тесном контакте с семьей. </w:t>
            </w:r>
          </w:p>
          <w:p w:rsidR="00D40D9F" w:rsidRPr="00B523CB" w:rsidRDefault="00D40D9F" w:rsidP="00D40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23CB">
              <w:rPr>
                <w:rStyle w:val="c0"/>
                <w:color w:val="000000"/>
                <w:sz w:val="20"/>
                <w:szCs w:val="20"/>
              </w:rPr>
              <w:t>Построение всей работы основывается на федеральных, региональных, муниципальных нормативно-правовых документах, а также</w:t>
            </w:r>
            <w:r w:rsidR="00737724">
              <w:rPr>
                <w:rStyle w:val="c0"/>
                <w:color w:val="000000"/>
                <w:sz w:val="20"/>
                <w:szCs w:val="20"/>
              </w:rPr>
              <w:t xml:space="preserve"> в соответствии с Уставом ДОУ, </w:t>
            </w:r>
            <w:r w:rsidRPr="00B523CB">
              <w:rPr>
                <w:rStyle w:val="c0"/>
                <w:color w:val="000000"/>
                <w:sz w:val="20"/>
                <w:szCs w:val="20"/>
              </w:rPr>
              <w:t>договорами сотрудничества, регламентирующими и определяющими функции, права и обязанности семьи и дошкольного образовательного учреждения.</w:t>
            </w:r>
          </w:p>
          <w:p w:rsidR="00D40D9F" w:rsidRPr="00387C87" w:rsidRDefault="00D40D9F" w:rsidP="00D40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B523CB">
              <w:rPr>
                <w:rStyle w:val="c0"/>
                <w:color w:val="000000"/>
                <w:sz w:val="20"/>
                <w:szCs w:val="20"/>
              </w:rPr>
              <w:t>В годовом плане МДОУ выделен блок «Взаимодействие с родителями» (</w:t>
            </w:r>
            <w:r w:rsidR="00737724">
              <w:rPr>
                <w:sz w:val="20"/>
                <w:szCs w:val="20"/>
              </w:rPr>
              <w:t>Приказ МДОУ «Детский сад № 109</w:t>
            </w:r>
            <w:r w:rsidRPr="00B523CB">
              <w:rPr>
                <w:sz w:val="20"/>
                <w:szCs w:val="20"/>
              </w:rPr>
              <w:t>» «Об утверждении учебного и годового плана работы на 2021-</w:t>
            </w:r>
            <w:r w:rsidR="00737724">
              <w:rPr>
                <w:sz w:val="20"/>
                <w:szCs w:val="20"/>
              </w:rPr>
              <w:t>2022 учебный год» № 81 от 31</w:t>
            </w:r>
            <w:r w:rsidRPr="00B523CB">
              <w:rPr>
                <w:sz w:val="20"/>
                <w:szCs w:val="20"/>
              </w:rPr>
              <w:t xml:space="preserve">.08.2021). </w:t>
            </w:r>
            <w:r w:rsidR="00737724">
              <w:rPr>
                <w:rStyle w:val="c0"/>
                <w:color w:val="000000"/>
                <w:sz w:val="20"/>
                <w:szCs w:val="20"/>
              </w:rPr>
              <w:t xml:space="preserve">Основными формами взаимодействия </w:t>
            </w:r>
            <w:r w:rsidRPr="00B523CB">
              <w:rPr>
                <w:rStyle w:val="c0"/>
                <w:color w:val="000000"/>
                <w:sz w:val="20"/>
                <w:szCs w:val="20"/>
              </w:rPr>
              <w:t>с родителями в ДОУ являются:</w:t>
            </w:r>
            <w:r w:rsidRPr="00B523C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387C87">
              <w:rPr>
                <w:rStyle w:val="c0"/>
                <w:sz w:val="20"/>
                <w:szCs w:val="20"/>
              </w:rPr>
              <w:t>родительские собрания, консультации, выставки</w:t>
            </w:r>
            <w:r w:rsidRPr="00387C87">
              <w:rPr>
                <w:sz w:val="20"/>
                <w:szCs w:val="20"/>
              </w:rPr>
              <w:t xml:space="preserve">, </w:t>
            </w:r>
            <w:r w:rsidRPr="00387C87">
              <w:rPr>
                <w:rStyle w:val="c0"/>
                <w:sz w:val="20"/>
                <w:szCs w:val="20"/>
              </w:rPr>
              <w:t>участие родителей в акци</w:t>
            </w:r>
            <w:r w:rsidR="00737724" w:rsidRPr="00387C87">
              <w:rPr>
                <w:rStyle w:val="c0"/>
                <w:sz w:val="20"/>
                <w:szCs w:val="20"/>
              </w:rPr>
              <w:t xml:space="preserve">ях, праздниках и развлечениях, в </w:t>
            </w:r>
            <w:proofErr w:type="gramStart"/>
            <w:r w:rsidRPr="00387C87">
              <w:rPr>
                <w:rStyle w:val="c0"/>
                <w:sz w:val="20"/>
                <w:szCs w:val="20"/>
              </w:rPr>
              <w:t>создании  предметно</w:t>
            </w:r>
            <w:proofErr w:type="gramEnd"/>
            <w:r w:rsidRPr="00387C87">
              <w:rPr>
                <w:rStyle w:val="c0"/>
                <w:sz w:val="20"/>
                <w:szCs w:val="20"/>
              </w:rPr>
              <w:t>-развивающей среды,  в проектной деятельности и т.д.   </w:t>
            </w:r>
          </w:p>
          <w:p w:rsidR="00D40D9F" w:rsidRPr="00387C87" w:rsidRDefault="00D40D9F" w:rsidP="00D40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387C87">
              <w:rPr>
                <w:rStyle w:val="c0"/>
                <w:sz w:val="20"/>
                <w:szCs w:val="20"/>
              </w:rPr>
              <w:t>В ходе опытно-экспериментальной работы разработан и создаётся дизайне</w:t>
            </w:r>
            <w:r w:rsidR="00737724" w:rsidRPr="00387C87">
              <w:rPr>
                <w:rStyle w:val="c0"/>
                <w:sz w:val="20"/>
                <w:szCs w:val="20"/>
              </w:rPr>
              <w:t xml:space="preserve">рский план развития территории </w:t>
            </w:r>
            <w:r w:rsidRPr="00387C87">
              <w:rPr>
                <w:rStyle w:val="c0"/>
                <w:sz w:val="20"/>
                <w:szCs w:val="20"/>
              </w:rPr>
              <w:t>ДОУ.</w:t>
            </w:r>
          </w:p>
          <w:p w:rsidR="008643CD" w:rsidRPr="00F50637" w:rsidRDefault="008643CD" w:rsidP="00F50637">
            <w:pPr>
              <w:pStyle w:val="2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506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Реализуется проект по оказанию психолого-педагогической, методической, консультационной помощи Ярославского государственного педагогического университета им. К.Д. Ушинского</w:t>
            </w:r>
          </w:p>
          <w:p w:rsidR="0080108D" w:rsidRDefault="008643CD" w:rsidP="0080108D">
            <w:pPr>
              <w:pStyle w:val="2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506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"Родительский университет"</w:t>
            </w:r>
            <w:r w:rsidR="00F506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Проект реализуется в рамках Национального проекта «Образование» и направлен на оказание консультативной помощи родителям (законным представителям) по вопросам воспитания и обучения детей. ВВ рамках проекта организован Клуб родительского мастерства, в формате </w:t>
            </w:r>
            <w:proofErr w:type="spellStart"/>
            <w:r w:rsidR="00F506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вебинаров</w:t>
            </w:r>
            <w:proofErr w:type="spellEnd"/>
            <w:r w:rsidR="00F506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F5687F" w:rsidRPr="00387C87" w:rsidRDefault="00F5687F" w:rsidP="00F5687F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=570 ÷570</w:t>
            </w:r>
            <w:r w:rsidRPr="00387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100%</w:t>
            </w:r>
          </w:p>
          <w:p w:rsidR="00F5687F" w:rsidRPr="00F5687F" w:rsidRDefault="00F5687F" w:rsidP="00F5687F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C8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Вовлечённость</w:t>
            </w:r>
            <w:proofErr w:type="spellEnd"/>
            <w:r w:rsidRPr="00387C8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родителей составляет 100%.</w:t>
            </w:r>
          </w:p>
          <w:p w:rsidR="0080108D" w:rsidRDefault="0080108D" w:rsidP="0080108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0"/>
                <w:szCs w:val="20"/>
              </w:rPr>
            </w:pPr>
            <w:r w:rsidRPr="00387C87">
              <w:rPr>
                <w:rStyle w:val="c0"/>
                <w:sz w:val="20"/>
                <w:szCs w:val="20"/>
              </w:rPr>
              <w:t xml:space="preserve">Одним из направлений работы детского сада является сохранение психологического здоровья детей, поэтому в ДОУ успешно </w:t>
            </w:r>
            <w:r w:rsidRPr="00387C87">
              <w:rPr>
                <w:rStyle w:val="c0"/>
                <w:sz w:val="20"/>
                <w:szCs w:val="20"/>
              </w:rPr>
              <w:lastRenderedPageBreak/>
              <w:t xml:space="preserve">реализуется программа по адаптации: «Скоро в детский сад» (Приказ </w:t>
            </w:r>
            <w:r w:rsidRPr="00F50637">
              <w:rPr>
                <w:rStyle w:val="c0"/>
                <w:sz w:val="20"/>
                <w:szCs w:val="20"/>
              </w:rPr>
              <w:t>МДОУ «Детский сад № 109» «Об утверждении программы по адаптации «Скоро в детский сад» № 46 от 20.05.2020).</w:t>
            </w:r>
          </w:p>
          <w:p w:rsidR="00D40D9F" w:rsidRPr="00387C87" w:rsidRDefault="00D40D9F" w:rsidP="00F50637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C8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C87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Благодаря комплексу мероприятий </w:t>
            </w:r>
            <w:r w:rsidR="00387C87" w:rsidRPr="00387C87">
              <w:rPr>
                <w:rFonts w:ascii="Times New Roman" w:hAnsi="Times New Roman" w:cs="Times New Roman"/>
                <w:sz w:val="20"/>
                <w:szCs w:val="20"/>
              </w:rPr>
              <w:t>программы в течение 2021 года 49 воспитанников</w:t>
            </w:r>
            <w:r w:rsidRPr="00387C87">
              <w:rPr>
                <w:rFonts w:ascii="Times New Roman" w:hAnsi="Times New Roman" w:cs="Times New Roman"/>
                <w:sz w:val="20"/>
                <w:szCs w:val="20"/>
              </w:rPr>
              <w:t xml:space="preserve"> успешно адаптировались к условиям ДОУ, из них 21 (48%) ребёнок име</w:t>
            </w:r>
            <w:r w:rsidR="00387C87">
              <w:rPr>
                <w:rFonts w:ascii="Times New Roman" w:hAnsi="Times New Roman" w:cs="Times New Roman"/>
                <w:sz w:val="20"/>
                <w:szCs w:val="20"/>
              </w:rPr>
              <w:t xml:space="preserve">ет лёгкую степень адаптации, </w:t>
            </w:r>
            <w:r w:rsidR="00387C87" w:rsidRPr="00387C8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87C87">
              <w:rPr>
                <w:rFonts w:ascii="Times New Roman" w:hAnsi="Times New Roman" w:cs="Times New Roman"/>
                <w:sz w:val="20"/>
                <w:szCs w:val="20"/>
              </w:rPr>
              <w:t xml:space="preserve"> (61%) – среднюю степень адаптации.  Отсутствуют жалобы и обращения, связанные с </w:t>
            </w:r>
            <w:proofErr w:type="spellStart"/>
            <w:r w:rsidRPr="00387C87">
              <w:rPr>
                <w:rFonts w:ascii="Times New Roman" w:hAnsi="Times New Roman" w:cs="Times New Roman"/>
                <w:sz w:val="20"/>
                <w:szCs w:val="20"/>
              </w:rPr>
              <w:t>дезадаптацией</w:t>
            </w:r>
            <w:proofErr w:type="spellEnd"/>
            <w:r w:rsidRPr="00387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7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0D9F" w:rsidRDefault="00D40D9F" w:rsidP="00F5687F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C8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Раннее выявление социально неблагополучных семей в ДОУ является одной из важнейших форм первичной профилактики безнадзорности и правонарушений несовершеннолетних. В течение года при реализации программы по работе с семьями гру</w:t>
            </w:r>
            <w:r w:rsidR="00387C8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ппы социального риска «Все вместе</w:t>
            </w:r>
            <w:r w:rsidRPr="00387C8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» (</w:t>
            </w:r>
            <w:r w:rsidRPr="00387C87">
              <w:rPr>
                <w:rFonts w:ascii="Times New Roman" w:hAnsi="Times New Roman" w:cs="Times New Roman"/>
                <w:sz w:val="20"/>
                <w:szCs w:val="20"/>
              </w:rPr>
              <w:t>Приказ МДОУ «Детский сад № 10</w:t>
            </w:r>
            <w:r w:rsidR="00387C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87C87">
              <w:rPr>
                <w:rFonts w:ascii="Times New Roman" w:hAnsi="Times New Roman" w:cs="Times New Roman"/>
                <w:sz w:val="20"/>
                <w:szCs w:val="20"/>
              </w:rPr>
              <w:t xml:space="preserve">» «Об утверждении программы профилактики </w:t>
            </w:r>
            <w:r w:rsidRPr="00387C8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с семьями гру</w:t>
            </w:r>
            <w:r w:rsidR="00387C8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ппы социального риска «Все вместе» № 57 от 15.01.2018</w:t>
            </w:r>
            <w:r w:rsidRPr="00387C87">
              <w:rPr>
                <w:rFonts w:ascii="Times New Roman" w:hAnsi="Times New Roman" w:cs="Times New Roman"/>
                <w:sz w:val="20"/>
                <w:szCs w:val="20"/>
              </w:rPr>
              <w:t>) была прекращена профилактическая</w:t>
            </w:r>
            <w:r w:rsidRPr="00B523CB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387C87">
              <w:rPr>
                <w:rFonts w:ascii="Times New Roman" w:hAnsi="Times New Roman" w:cs="Times New Roman"/>
                <w:sz w:val="20"/>
                <w:szCs w:val="20"/>
              </w:rPr>
              <w:t xml:space="preserve">а в связи с исправлением с </w:t>
            </w:r>
            <w:proofErr w:type="gramStart"/>
            <w:r w:rsidR="00387C87">
              <w:rPr>
                <w:rFonts w:ascii="Times New Roman" w:hAnsi="Times New Roman" w:cs="Times New Roman"/>
                <w:sz w:val="20"/>
                <w:szCs w:val="20"/>
              </w:rPr>
              <w:t>одной  семьи</w:t>
            </w:r>
            <w:proofErr w:type="gramEnd"/>
            <w:r w:rsidRPr="00B523CB">
              <w:rPr>
                <w:rFonts w:ascii="Times New Roman" w:hAnsi="Times New Roman" w:cs="Times New Roman"/>
                <w:sz w:val="20"/>
                <w:szCs w:val="20"/>
              </w:rPr>
              <w:t xml:space="preserve"> ДОУ.</w:t>
            </w:r>
          </w:p>
          <w:p w:rsidR="00DD0ACA" w:rsidRPr="00F626F6" w:rsidRDefault="00DD0ACA" w:rsidP="00DD0ACA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0ACA" w:rsidRPr="00E50650" w:rsidRDefault="00DD0ACA" w:rsidP="00DD0ACA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C67CF2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0657F1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7F1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B66D0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Pr="003E6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детей в возрасте 5-7 лет </w:t>
            </w:r>
            <w:r w:rsidR="00B66D0A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</w:t>
            </w:r>
            <w:r w:rsidR="00B66D0A">
              <w:rPr>
                <w:rFonts w:ascii="Times New Roman" w:hAnsi="Times New Roman" w:cs="Times New Roman"/>
                <w:sz w:val="20"/>
                <w:szCs w:val="20"/>
              </w:rPr>
              <w:t xml:space="preserve">вательные программы) охвачено </w:t>
            </w:r>
            <w:r w:rsidR="00B66D0A" w:rsidRPr="00B6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136 </w:t>
            </w:r>
            <w:r w:rsidR="00B66D0A">
              <w:rPr>
                <w:rFonts w:ascii="Times New Roman" w:hAnsi="Times New Roman" w:cs="Times New Roman"/>
                <w:sz w:val="20"/>
                <w:szCs w:val="20"/>
              </w:rPr>
              <w:t xml:space="preserve">человек, что составляет </w:t>
            </w:r>
            <w:r w:rsidR="00B66D0A" w:rsidRPr="00B66D0A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B66D0A">
              <w:rPr>
                <w:rFonts w:ascii="Times New Roman" w:hAnsi="Times New Roman" w:cs="Times New Roman"/>
                <w:b/>
                <w:sz w:val="20"/>
                <w:szCs w:val="20"/>
              </w:rPr>
              <w:t>%.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454A07" w:rsidRDefault="00B66D0A" w:rsidP="00DD0ACA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=136÷152×100% = 94</w:t>
            </w:r>
            <w:r w:rsidR="00D40D9F"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DD0ACA" w:rsidRPr="00F626F6" w:rsidRDefault="00DD0ACA" w:rsidP="00DD0ACA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0ACA" w:rsidRPr="00DD0ACA" w:rsidRDefault="00DD0ACA" w:rsidP="00DD0ACA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618E6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8E6">
              <w:rPr>
                <w:rFonts w:ascii="Times New Roman" w:hAnsi="Times New Roman" w:cs="Times New Roman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</w:p>
          <w:p w:rsidR="00454A07" w:rsidRPr="00DD0ACA" w:rsidRDefault="00D40D9F" w:rsidP="00DD0AC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Комментарии: </w:t>
            </w:r>
            <w:r w:rsidRPr="00E618E6">
              <w:rPr>
                <w:rFonts w:ascii="Times New Roman" w:hAnsi="Times New Roman" w:cs="Times New Roman"/>
                <w:sz w:val="20"/>
                <w:szCs w:val="20"/>
              </w:rPr>
              <w:t xml:space="preserve">∑ = </w:t>
            </w:r>
            <w:r w:rsidR="00784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200÷318</w:t>
            </w:r>
            <w:r w:rsidRPr="00E61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784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  <w:r w:rsidR="00DD0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40D9F" w:rsidRPr="00E50650" w:rsidTr="00057739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4122C0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626C79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C79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детского сада принимают участие в социальных проектах и волонтерском движении: «Собери макулатуру», «Добрые крышечки», «Твори добро», «Бабушке на чай», «Новогодний сбор для пожилых людей», «Большая помощь маленькому другу». Всего в мероприятиях приняло участие 202 чел., что составляет </w:t>
            </w:r>
            <w:r w:rsidR="0041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626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 w:rsidR="00454A07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числа </w:t>
            </w:r>
            <w:proofErr w:type="gramStart"/>
            <w:r w:rsidR="00454A07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="0045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79">
              <w:rPr>
                <w:rFonts w:ascii="Times New Roman" w:hAnsi="Times New Roman" w:cs="Times New Roman"/>
                <w:sz w:val="20"/>
                <w:szCs w:val="20"/>
              </w:rPr>
              <w:t>получающих услугу дошкольного образования.</w:t>
            </w:r>
          </w:p>
          <w:p w:rsidR="00454A07" w:rsidRDefault="00D40D9F" w:rsidP="00DD0AC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26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УчСП</w:t>
            </w:r>
            <w:proofErr w:type="spellEnd"/>
            <w:r w:rsidRPr="00626C7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41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269÷318×100% =85 </w:t>
            </w:r>
            <w:r w:rsidRPr="00626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057739" w:rsidRPr="00F626F6" w:rsidRDefault="00057739" w:rsidP="00057739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7739" w:rsidRPr="00057739" w:rsidRDefault="00057739" w:rsidP="00057739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057739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84%</w:t>
            </w:r>
          </w:p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детского сада с ОВЗ принимают участие в социальных проектах и волонтерском движении: </w:t>
            </w:r>
            <w:r w:rsidRPr="00626C79">
              <w:rPr>
                <w:rFonts w:ascii="Times New Roman" w:hAnsi="Times New Roman" w:cs="Times New Roman"/>
                <w:sz w:val="20"/>
                <w:szCs w:val="20"/>
              </w:rPr>
              <w:t xml:space="preserve">«Собери макулатуру», «Добрые крышечки», «Твори добро», «Бабушке на чай», «Новогодний сбор для пожилых людей», «Большая помощь маленькому другу».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детей с ОВЗ (обусловленные ТНР, дети ЗПР)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В социальных проектах и волонтер</w:t>
            </w:r>
            <w:r w:rsidR="00ED71C4">
              <w:rPr>
                <w:rFonts w:ascii="Times New Roman" w:hAnsi="Times New Roman" w:cs="Times New Roman"/>
                <w:sz w:val="20"/>
                <w:szCs w:val="20"/>
              </w:rPr>
              <w:t xml:space="preserve">ском движении приняло </w:t>
            </w:r>
            <w:proofErr w:type="gramStart"/>
            <w:r w:rsidR="00ED71C4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овека</w:t>
            </w:r>
            <w:proofErr w:type="gramEnd"/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, что составляет 80,3% от общего числа детей с ОВЗ получающих услугу дошкольного образования</w:t>
            </w:r>
          </w:p>
          <w:p w:rsidR="00D40D9F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D7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proofErr w:type="spellEnd"/>
            <w:r w:rsidRPr="00ED7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ОВЗ</w:t>
            </w:r>
            <w:r w:rsidR="00ED71C4" w:rsidRPr="00ED7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119</w:t>
            </w:r>
            <w:r w:rsidR="00ED71C4" w:rsidRPr="00ED7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÷269</w:t>
            </w:r>
            <w:r w:rsidRPr="00ED7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84%</w:t>
            </w:r>
          </w:p>
          <w:p w:rsidR="00057739" w:rsidRPr="00F626F6" w:rsidRDefault="00057739" w:rsidP="00057739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A80F87" w:rsidRDefault="00057739" w:rsidP="00A80F8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сада),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художетсвенно-эстетичесоке</w:t>
            </w:r>
            <w:proofErr w:type="spellEnd"/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развитие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художетсвенно-эстетичесоке</w:t>
            </w:r>
            <w:proofErr w:type="spellEnd"/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, физическое развитие. По результатам мониторинга освоения образовательной программы ДОО (АООП ДОУ, ООП ДОО) целевые показатели выполнены, программу дошкольного образования освоили 100% воспитанников на уровне возрастной нормы.</w:t>
            </w:r>
          </w:p>
          <w:p w:rsidR="00D40D9F" w:rsidRDefault="00057739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ООП ДОУ = 318÷318</w:t>
            </w:r>
            <w:r w:rsidR="00D40D9F"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100%</w:t>
            </w:r>
          </w:p>
          <w:p w:rsidR="00057739" w:rsidRPr="00F626F6" w:rsidRDefault="00057739" w:rsidP="00057739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A80F87" w:rsidRDefault="00057739" w:rsidP="00A80F8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C67CF2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02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40D9F" w:rsidRPr="000F343C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43C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E50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молодежи». Все рекомендации фиксируются в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журнале контроля санитарного состояния помещений</w:t>
            </w:r>
          </w:p>
          <w:p w:rsidR="00D40D9F" w:rsidRPr="00E50650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506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630299" w:rsidRDefault="00D40D9F" w:rsidP="00D40D9F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здоровья, разработана, утверждена, реализуется пр</w:t>
            </w:r>
            <w:r w:rsidR="00A80F87">
              <w:rPr>
                <w:rFonts w:ascii="Times New Roman" w:hAnsi="Times New Roman" w:cs="Times New Roman"/>
                <w:sz w:val="20"/>
                <w:szCs w:val="20"/>
              </w:rPr>
              <w:t>ограмма оздоровления «Растим чемпионов</w:t>
            </w:r>
            <w:r w:rsidRPr="0063029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D40D9F" w:rsidRPr="00630299" w:rsidRDefault="00D40D9F" w:rsidP="00D40D9F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left="113"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 разработана 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система оздоровительной работы с детьми, включающая инновационные </w:t>
            </w:r>
            <w:r w:rsidRPr="00630299"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и методы. </w:t>
            </w:r>
          </w:p>
          <w:p w:rsidR="00D40D9F" w:rsidRPr="00630299" w:rsidRDefault="00D40D9F" w:rsidP="00D40D9F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left="113"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Ведущие цели деятельности программы: </w:t>
            </w:r>
          </w:p>
          <w:p w:rsidR="00D40D9F" w:rsidRPr="00630299" w:rsidRDefault="00D40D9F" w:rsidP="00D40D9F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Обеспечение физического, психологического и эмоционального благополучия воспитанников.</w:t>
            </w:r>
          </w:p>
          <w:p w:rsidR="00D40D9F" w:rsidRDefault="00D40D9F" w:rsidP="00D40D9F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Улучшение соматических показателей.</w:t>
            </w:r>
          </w:p>
          <w:p w:rsidR="00D40D9F" w:rsidRDefault="00D40D9F" w:rsidP="00D40D9F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Снижение заболеваемости и риска возникновения осложнений после заболеваний.</w:t>
            </w:r>
          </w:p>
          <w:p w:rsidR="00D40D9F" w:rsidRDefault="00D40D9F" w:rsidP="00D40D9F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Снижение роста хронической патологии.</w:t>
            </w:r>
          </w:p>
          <w:p w:rsidR="00D40D9F" w:rsidRPr="00630299" w:rsidRDefault="00D40D9F" w:rsidP="00D40D9F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Улучшение функционального состояния дошкольников.</w:t>
            </w:r>
          </w:p>
          <w:p w:rsidR="00D40D9F" w:rsidRPr="00630299" w:rsidRDefault="00D40D9F" w:rsidP="00D40D9F">
            <w:pPr>
              <w:tabs>
                <w:tab w:val="left" w:pos="6025"/>
              </w:tabs>
              <w:suppressAutoHyphens w:val="0"/>
              <w:autoSpaceDN/>
              <w:spacing w:after="0" w:line="240" w:lineRule="auto"/>
              <w:ind w:left="113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Оздоровительные и закаливающие мероприятия</w:t>
            </w:r>
            <w:r w:rsidR="00A80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«Растим чемпионов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здорового образа жизни (щадящий режим (во время адаптации),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микроклимата в группе);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упражнения, утренняя гимнастика, физкультурно-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оздоровительные занятия, профилактическая гимнастика спортивные,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подвижные игры;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гигиенические, водные и закаливающие процедуры (обширное умывание);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световоздушные ванны;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питание;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аутотренинг и </w:t>
            </w:r>
            <w:proofErr w:type="spellStart"/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психогимнастика</w:t>
            </w:r>
            <w:proofErr w:type="spellEnd"/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сон с доступом свежего воздуха;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прогулки на свежем воздухе;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солнечные ванны (в летний период);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игры с водой (в летний период);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сквозное проветривание;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рациональная одежда детей в соответствии со временем года и погодой;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беспечение светового и цветового сопровождение среды и учебного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29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процесса.</w:t>
            </w:r>
          </w:p>
          <w:p w:rsidR="00D40D9F" w:rsidRDefault="00D40D9F" w:rsidP="00D40D9F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299">
              <w:rPr>
                <w:rFonts w:ascii="Times New Roman" w:hAnsi="Times New Roman" w:cs="Times New Roman"/>
                <w:sz w:val="20"/>
                <w:szCs w:val="20"/>
              </w:rPr>
              <w:t>Программа реализуется на 100%, формы, методы и технологии программы используются в режиме дня.</w:t>
            </w:r>
          </w:p>
          <w:p w:rsidR="00A80F87" w:rsidRPr="00F626F6" w:rsidRDefault="00A80F87" w:rsidP="00A80F87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A80F87" w:rsidRDefault="00A80F87" w:rsidP="00A80F87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E50650" w:rsidTr="00E364CE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организован процесс питания в соответствии 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28.09.2020 №28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0650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СП 2.4.3648-20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</w:t>
            </w:r>
            <w:r w:rsidRPr="007B011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Организован систематический контроль, формы контроля - ежедневно, результаты соответствуют.</w:t>
            </w:r>
          </w:p>
          <w:p w:rsidR="00D40D9F" w:rsidRPr="00E50650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506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организации питания находятся у старшей медицинской сестры</w:t>
            </w:r>
          </w:p>
        </w:tc>
      </w:tr>
      <w:tr w:rsidR="00D40D9F" w:rsidRPr="00E50650" w:rsidTr="00E364CE">
        <w:trPr>
          <w:trHeight w:val="193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E50650" w:rsidRDefault="00D40D9F" w:rsidP="00D40D9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80556F" w:rsidRDefault="00D40D9F" w:rsidP="00D40D9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56F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организовано медицинское обслуживание, в штатное расписание включены - старшая медицинская сестра, медицинская сестра (для организации питания), младшая медицинская сестра.</w:t>
            </w:r>
          </w:p>
          <w:p w:rsidR="00D40D9F" w:rsidRPr="00944B41" w:rsidRDefault="00F64CF2" w:rsidP="00D40D9F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43" w:history="1">
              <w:r w:rsidR="00D40D9F" w:rsidRPr="00944B4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</w:t>
              </w:r>
              <w:r w:rsidR="007A606C" w:rsidRPr="00944B4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й деятельности № ЛО-76-01-002042 от 07.11</w:t>
              </w:r>
              <w:r w:rsidR="00D40D9F" w:rsidRPr="00944B4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.201</w:t>
              </w:r>
            </w:hyperlink>
            <w:r w:rsidR="007A606C" w:rsidRPr="00944B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D40D9F" w:rsidRPr="00944B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A80F87" w:rsidRPr="00F626F6" w:rsidRDefault="00A80F87" w:rsidP="00A80F87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50D4" w:rsidRPr="00C250D4" w:rsidRDefault="00A80F87" w:rsidP="00A80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C250D4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3F3738" w:rsidRPr="00E50650" w:rsidTr="003F3738">
        <w:trPr>
          <w:trHeight w:val="111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E50650" w:rsidRDefault="003F3738" w:rsidP="00E075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E50650" w:rsidRDefault="003F3738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E50650" w:rsidRDefault="003F3738" w:rsidP="00E075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см. Глава </w:t>
            </w:r>
            <w:r w:rsidRPr="00E50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E5065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E50650" w:rsidRDefault="003F3738" w:rsidP="00E075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Default="003F3738" w:rsidP="00E075A5">
            <w:pPr>
              <w:pStyle w:val="2"/>
              <w:spacing w:before="0" w:line="240" w:lineRule="auto"/>
              <w:ind w:left="113" w:right="156"/>
              <w:jc w:val="both"/>
              <w:rPr>
                <w:color w:val="auto"/>
              </w:rPr>
            </w:pPr>
            <w:r w:rsidRPr="00EC5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EC50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EC501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ведется круглосуточное наблюдение на объекте, имеется</w:t>
            </w:r>
            <w:r w:rsidRPr="00EC50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45" w:tooltip=" скачать  документ " w:history="1"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П</w:t>
              </w:r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№ 109</w:t>
            </w:r>
            <w:r w:rsidRPr="00EC5017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» (общие сведения)</w:t>
            </w:r>
            <w:r w:rsidRPr="00EC5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46" w:tooltip=" скачать  документ " w:history="1"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й сад № 109</w:t>
              </w:r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района)</w:t>
              </w:r>
            </w:hyperlink>
            <w:r w:rsidRPr="00EC5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47" w:history="1"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пасности МДОУ «Детский сад № 109</w:t>
              </w:r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организации)</w:t>
              </w:r>
            </w:hyperlink>
            <w:r w:rsidRPr="00EC5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48" w:tooltip=" скачать  документ " w:history="1"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пасности МДОУ «Детский сад № 109</w:t>
              </w:r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движения)</w:t>
              </w:r>
            </w:hyperlink>
            <w:r w:rsidRPr="00EC5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49" w:tooltip=" скачать  документ " w:history="1"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доступности объекта социальной инфраструктуры № 01.01/2/ от 09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.02.2021 МДОУ «Детский сад № 109</w:t>
              </w:r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»,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ведется Ж</w:t>
              </w:r>
              <w:r w:rsidRPr="00EC501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урнал </w:t>
              </w:r>
              <w:r w:rsidRPr="00EC5017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визуального производственного контроля находятся у </w:t>
              </w:r>
              <w:proofErr w:type="spellStart"/>
              <w:r w:rsidRPr="00EC5017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зам.зав</w:t>
              </w:r>
              <w:proofErr w:type="spellEnd"/>
              <w:r w:rsidRPr="00EC5017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. по АХР</w:t>
              </w:r>
            </w:hyperlink>
            <w:r w:rsidRPr="00EC5017">
              <w:rPr>
                <w:color w:val="auto"/>
              </w:rPr>
              <w:t>.</w:t>
            </w:r>
          </w:p>
          <w:p w:rsidR="003F3738" w:rsidRPr="00F626F6" w:rsidRDefault="003F3738" w:rsidP="00E075A5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дрес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6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F626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3738" w:rsidRPr="00186A30" w:rsidRDefault="003F3738" w:rsidP="00E075A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Pr="00672B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3F3738" w:rsidRPr="00E50650" w:rsidTr="003F3738">
        <w:trPr>
          <w:trHeight w:val="169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E50650" w:rsidRDefault="003F3738" w:rsidP="00E075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E50650" w:rsidRDefault="003F3738" w:rsidP="00F44B8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E50650" w:rsidRDefault="003F3738" w:rsidP="00E075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E50650" w:rsidRDefault="003F3738" w:rsidP="00E075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E50650" w:rsidRDefault="003F3738" w:rsidP="00E075A5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 систематический контроль за ЧС и несчастными случаями,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сада.</w:t>
            </w:r>
          </w:p>
          <w:p w:rsidR="003F3738" w:rsidRPr="00E50650" w:rsidRDefault="003F3738" w:rsidP="00E075A5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</w:p>
          <w:p w:rsidR="003F3738" w:rsidRPr="00E50650" w:rsidRDefault="003F3738" w:rsidP="00E075A5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Журнал визуального производственного контроля, журнал проведения инструктажей находятся у </w:t>
            </w:r>
            <w:proofErr w:type="spellStart"/>
            <w:r w:rsidRPr="00E506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зам.зав</w:t>
            </w:r>
            <w:proofErr w:type="spellEnd"/>
            <w:r w:rsidRPr="00E506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по АХР</w:t>
            </w:r>
          </w:p>
        </w:tc>
      </w:tr>
    </w:tbl>
    <w:p w:rsidR="00E279F8" w:rsidRDefault="00E279F8" w:rsidP="008A04F7">
      <w:pPr>
        <w:spacing w:after="0" w:line="240" w:lineRule="auto"/>
        <w:ind w:right="2357"/>
        <w:rPr>
          <w:rFonts w:ascii="Times New Roman" w:hAnsi="Times New Roman" w:cs="Times New Roman"/>
          <w:sz w:val="20"/>
          <w:szCs w:val="20"/>
        </w:rPr>
      </w:pPr>
    </w:p>
    <w:p w:rsidR="007A606C" w:rsidRDefault="007A606C" w:rsidP="00F44B85">
      <w:pPr>
        <w:spacing w:after="0" w:line="240" w:lineRule="auto"/>
        <w:ind w:right="89"/>
        <w:rPr>
          <w:rFonts w:ascii="Times New Roman" w:hAnsi="Times New Roman" w:cs="Times New Roman"/>
          <w:sz w:val="20"/>
          <w:szCs w:val="20"/>
        </w:rPr>
      </w:pPr>
    </w:p>
    <w:p w:rsidR="004F20E8" w:rsidRDefault="004F20E8" w:rsidP="00F44B85">
      <w:pPr>
        <w:spacing w:after="0" w:line="240" w:lineRule="auto"/>
        <w:ind w:right="89"/>
        <w:rPr>
          <w:rFonts w:ascii="Times New Roman" w:hAnsi="Times New Roman" w:cs="Times New Roman"/>
          <w:sz w:val="20"/>
          <w:szCs w:val="20"/>
        </w:rPr>
      </w:pPr>
    </w:p>
    <w:p w:rsidR="007A606C" w:rsidRDefault="007A606C" w:rsidP="00F44B85">
      <w:pPr>
        <w:spacing w:after="0" w:line="240" w:lineRule="auto"/>
        <w:ind w:right="89"/>
        <w:rPr>
          <w:rFonts w:ascii="Times New Roman" w:hAnsi="Times New Roman" w:cs="Times New Roman"/>
          <w:sz w:val="20"/>
          <w:szCs w:val="20"/>
        </w:rPr>
      </w:pPr>
    </w:p>
    <w:p w:rsidR="00F46D8A" w:rsidRDefault="001A74E2" w:rsidP="00F46D8A">
      <w:pPr>
        <w:spacing w:after="0" w:line="240" w:lineRule="auto"/>
        <w:ind w:right="89"/>
        <w:rPr>
          <w:rFonts w:ascii="Times New Roman" w:hAnsi="Times New Roman" w:cs="Times New Roman"/>
          <w:sz w:val="20"/>
          <w:szCs w:val="20"/>
        </w:rPr>
      </w:pPr>
      <w:r w:rsidRPr="00E50650">
        <w:rPr>
          <w:rFonts w:ascii="Times New Roman" w:hAnsi="Times New Roman" w:cs="Times New Roman"/>
          <w:sz w:val="20"/>
          <w:szCs w:val="20"/>
        </w:rPr>
        <w:t xml:space="preserve">Заведующий </w:t>
      </w:r>
    </w:p>
    <w:p w:rsidR="001A74E2" w:rsidRPr="00E50650" w:rsidRDefault="001A74E2" w:rsidP="00F46D8A">
      <w:pPr>
        <w:spacing w:after="0" w:line="240" w:lineRule="auto"/>
        <w:ind w:right="89"/>
        <w:rPr>
          <w:rFonts w:ascii="Times New Roman" w:hAnsi="Times New Roman" w:cs="Times New Roman"/>
          <w:sz w:val="20"/>
          <w:szCs w:val="20"/>
        </w:rPr>
      </w:pPr>
      <w:r w:rsidRPr="00E50650">
        <w:rPr>
          <w:rFonts w:ascii="Times New Roman" w:hAnsi="Times New Roman" w:cs="Times New Roman"/>
          <w:sz w:val="20"/>
          <w:szCs w:val="20"/>
        </w:rPr>
        <w:t>МДОУ «</w:t>
      </w:r>
      <w:r w:rsidR="008F6824" w:rsidRPr="00E50650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DB60C0">
        <w:rPr>
          <w:rFonts w:ascii="Times New Roman" w:hAnsi="Times New Roman" w:cs="Times New Roman"/>
          <w:sz w:val="20"/>
          <w:szCs w:val="20"/>
        </w:rPr>
        <w:t>109</w:t>
      </w:r>
      <w:r w:rsidRPr="00E50650">
        <w:rPr>
          <w:rFonts w:ascii="Times New Roman" w:hAnsi="Times New Roman" w:cs="Times New Roman"/>
          <w:sz w:val="20"/>
          <w:szCs w:val="20"/>
        </w:rPr>
        <w:t xml:space="preserve">» ____________________________ </w:t>
      </w:r>
      <w:proofErr w:type="spellStart"/>
      <w:r w:rsidR="00F46D8A">
        <w:rPr>
          <w:rFonts w:ascii="Times New Roman" w:hAnsi="Times New Roman" w:cs="Times New Roman"/>
          <w:sz w:val="20"/>
          <w:szCs w:val="20"/>
        </w:rPr>
        <w:t>Усанина</w:t>
      </w:r>
      <w:proofErr w:type="spellEnd"/>
      <w:r w:rsidR="00F46D8A">
        <w:rPr>
          <w:rFonts w:ascii="Times New Roman" w:hAnsi="Times New Roman" w:cs="Times New Roman"/>
          <w:sz w:val="20"/>
          <w:szCs w:val="20"/>
        </w:rPr>
        <w:t xml:space="preserve"> Н.С.</w:t>
      </w:r>
    </w:p>
    <w:p w:rsidR="003E37EE" w:rsidRDefault="003E37EE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37EE" w:rsidRDefault="003E37EE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4924" w:rsidRDefault="00BC4924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D8A" w:rsidRPr="00E50650" w:rsidRDefault="00F46D8A" w:rsidP="00F46D8A">
      <w:pPr>
        <w:spacing w:after="0" w:line="240" w:lineRule="auto"/>
        <w:ind w:right="2357"/>
        <w:rPr>
          <w:rFonts w:ascii="Times New Roman" w:hAnsi="Times New Roman" w:cs="Times New Roman"/>
          <w:sz w:val="20"/>
          <w:szCs w:val="20"/>
        </w:rPr>
      </w:pPr>
      <w:r w:rsidRPr="00E50650">
        <w:rPr>
          <w:rFonts w:ascii="Times New Roman" w:hAnsi="Times New Roman" w:cs="Times New Roman"/>
          <w:sz w:val="20"/>
          <w:szCs w:val="20"/>
        </w:rPr>
        <w:t>«</w:t>
      </w:r>
      <w:r w:rsidRPr="00E50650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2621D8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E50650">
        <w:rPr>
          <w:rFonts w:ascii="Times New Roman" w:hAnsi="Times New Roman" w:cs="Times New Roman"/>
          <w:sz w:val="20"/>
          <w:szCs w:val="20"/>
        </w:rPr>
        <w:t xml:space="preserve">» </w:t>
      </w:r>
      <w:r w:rsidRPr="00E50650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 w:rsidRPr="00E50650">
        <w:rPr>
          <w:rFonts w:ascii="Times New Roman" w:hAnsi="Times New Roman" w:cs="Times New Roman"/>
          <w:sz w:val="20"/>
          <w:szCs w:val="20"/>
        </w:rPr>
        <w:t xml:space="preserve"> 20</w:t>
      </w:r>
      <w:r w:rsidRPr="00E50650">
        <w:rPr>
          <w:rFonts w:ascii="Times New Roman" w:hAnsi="Times New Roman" w:cs="Times New Roman"/>
          <w:sz w:val="20"/>
          <w:szCs w:val="20"/>
          <w:u w:val="single"/>
        </w:rPr>
        <w:t>21</w:t>
      </w:r>
      <w:r w:rsidRPr="00E5065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279F8" w:rsidRDefault="00933122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12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-1746250</wp:posOffset>
            </wp:positionV>
            <wp:extent cx="6582410" cy="10069830"/>
            <wp:effectExtent l="8890" t="0" r="0" b="0"/>
            <wp:wrapTopAndBottom/>
            <wp:docPr id="96" name="Рисунок 96" descr="C:\Users\2\Desktop\Скан последнего лис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Скан последнего листа.jpe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82410" cy="1006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37EE" w:rsidRDefault="003E37EE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6E70" w:rsidRPr="00F9375D" w:rsidRDefault="00BF6E70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424" w:rsidRPr="00F9375D" w:rsidRDefault="00574424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E70" w:rsidRPr="00F9375D" w:rsidRDefault="00BF6E70" w:rsidP="00BF6E70">
      <w:pPr>
        <w:pStyle w:val="1"/>
        <w:spacing w:before="0" w:beforeAutospacing="0" w:after="240" w:afterAutospacing="0"/>
        <w:jc w:val="center"/>
        <w:textAlignment w:val="baseline"/>
        <w:rPr>
          <w:color w:val="444444"/>
          <w:sz w:val="20"/>
          <w:szCs w:val="20"/>
        </w:rPr>
        <w:sectPr w:rsidR="00BF6E70" w:rsidRPr="00F9375D" w:rsidSect="00E279F8">
          <w:footerReference w:type="default" r:id="rId52"/>
          <w:pgSz w:w="16838" w:h="11906" w:orient="landscape"/>
          <w:pgMar w:top="426" w:right="720" w:bottom="284" w:left="720" w:header="720" w:footer="720" w:gutter="0"/>
          <w:cols w:space="720"/>
        </w:sectPr>
      </w:pPr>
    </w:p>
    <w:p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lastRenderedPageBreak/>
        <w:t xml:space="preserve">Об утверждении санитарных правил и норм СанПиН 1.2.3685-21 </w:t>
      </w:r>
    </w:p>
    <w:p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F6E70" w:rsidRPr="00F9375D" w:rsidRDefault="00BF6E70" w:rsidP="00BF6E7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9375D">
        <w:rPr>
          <w:rFonts w:ascii="Times New Roman" w:hAnsi="Times New Roman" w:cs="Times New Roman"/>
          <w:color w:val="auto"/>
          <w:sz w:val="20"/>
          <w:szCs w:val="20"/>
        </w:rPr>
        <w:t>Нормативы площадей помещений</w:t>
      </w:r>
    </w:p>
    <w:p w:rsidR="00BF6E70" w:rsidRPr="00F9375D" w:rsidRDefault="00BF6E70" w:rsidP="00BF6E70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BF6E70" w:rsidRPr="00F9375D" w:rsidRDefault="00BF6E70" w:rsidP="00BF6E70">
      <w:pPr>
        <w:pStyle w:val="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Таблица 6.1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96"/>
        <w:gridCol w:w="275"/>
        <w:gridCol w:w="3173"/>
        <w:gridCol w:w="1622"/>
        <w:gridCol w:w="1626"/>
      </w:tblGrid>
      <w:tr w:rsidR="00BF6E70" w:rsidRPr="00F9375D" w:rsidTr="00BF6E70">
        <w:trPr>
          <w:trHeight w:val="10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возраст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Норматив, не менее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</w:t>
            </w:r>
          </w:p>
        </w:tc>
      </w:tr>
      <w:tr w:rsidR="00BF6E70" w:rsidRPr="00F9375D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до 7 лет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Групповая (игровая), игровая комната (помещения), помещения для занятий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2540" r="635" b="0"/>
                      <wp:docPr id="95" name="Прямоугольник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30C83" id="Прямоугольник 9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4M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P0T4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2540" r="635" b="0"/>
                      <wp:docPr id="94" name="Прямоугольник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E625AC" id="Прямоугольник 9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Tq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Ri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G9Ng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c+dTq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и (или) приготовления пищи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2540" r="0" b="0"/>
                      <wp:docPr id="93" name="Прямоугольник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C8ABD2" id="Прямоугольник 9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E3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HSM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Qa0GM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mKdE3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2540" r="0" b="0"/>
                      <wp:docPr id="92" name="Прямоугольник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DB9749" id="Прямоугольник 9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vR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Rg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G9Ng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1ATvR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Спальная (место для сна)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1,8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91" name="Прямоугольник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D6A917" id="Прямоугольник 9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Qh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EF+dCH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90" name="Прямоугольник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DEAAE" id="Прямоугольник 9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7H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JJWnsf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в групповой ячейке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менее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89" name="Прямоугольник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2C170" id="Прямоугольник 8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1k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CDC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Wg6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bSN1k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88" name="Прямоугольник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043162" id="Прямоугольник 8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eC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AA6xU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SrQ9c6J&#10;xEaBE57Z1mrCym69VwpD/64U0O5to61ejUQ79c9EdgNylQLkBMqDAQiLQsi3GDUwTBKs3iyIpBiV&#10;TzlIPvLD0Ewfuwl7JwFs5L5ltm8hPAWoBGuMuuVIdxNrUUs2LyCSbwvDxTk8k5xZCZsn1LHaPC4Y&#10;GDaTzXAzE2l/b73uRvDw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IYDeC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более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18,0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87" name="Прямоугольник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85794D" id="Прямоугольник 8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cF2w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Bx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SrQ9c6J&#10;xEaBU57Z1mrCym69VwpD/64U0O5to61ejUQ79c9FdgNylQLkBMqDAQiLQsi3GDUwTBKs3iyJpBiV&#10;TzlIPvLD0Ewfuwl7gwA2ct8y37cQngJUgjVG3XKsu4m1rCVbFBDJt4Xh4gyeSc6shM0T6lhtHhcM&#10;DJvJZriZibS/t153I3j0G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C7vpwX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86" name="Прямоугольник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D2C5A" id="Прямоугольник 8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3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KCP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tA1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9x03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175" r="635" b="0"/>
                      <wp:docPr id="85" name="Прямоугольник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572E3C" id="Прямоугольник 8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IT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ybgCE9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Буфетная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3810" r="0" b="4445"/>
                      <wp:docPr id="84" name="Прямоугольник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3785D" id="Прямоугольник 8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j1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CDE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Wg6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akOj1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810" r="635" b="4445"/>
                      <wp:docPr id="83" name="Прямоугольник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CDD6F4" id="Прямоугольник 8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0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OAY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aBrnd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gQO0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810" r="635" b="4445"/>
                      <wp:docPr id="82" name="Прямоугольник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A9D395" id="Прямоугольник 8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f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CDA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Wg6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zaAf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810" r="635" b="4445"/>
                      <wp:docPr id="81" name="Прямоугольник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891EB0" id="Прямоугольник 8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g+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AcXSD7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120 до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50,0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4445" r="0" b="3810"/>
                      <wp:docPr id="80" name="Прямоугольник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00BF6" id="Прямоугольник 8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UP6L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100,0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1270" t="1270" r="1905" b="0"/>
                      <wp:docPr id="79" name="Прямоугольник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DB5E0D" id="Прямоугольник 7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vA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Ig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5HIv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Физкультурный зал или объединенный физкультурный и музыкальный зал при проектной мощности организации менее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75,0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78" name="Прямоугольник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08FF5" id="Прямоугольник 7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Em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qNGE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77" name="Прямоугольник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6DE5B" id="Прямоугольник 7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Gh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Bh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Mu/G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635"/>
                      <wp:docPr id="76" name="Прямоугольник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3758E3" id="Прямоугольник 7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H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Ohj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fkxt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75" name="Прямоугольник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7F060" id="Прямоугольник 7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S33Q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K+xUt9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635"/>
                      <wp:docPr id="74" name="Прямоугольник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8C4663" id="Прямоугольник 7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5R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Agx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4xL5R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заболевшего)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73" name="Прямоугольник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2F1CD" id="Прямоугольник 7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uM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CFLu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/койко-место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медицинского блока с местом для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0"/>
                      <wp:docPr id="72" name="Прямоугольник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51B035" id="Прямоугольник 7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Fq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Ag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RPFFq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стирки белья (</w:t>
            </w:r>
            <w:proofErr w:type="spellStart"/>
            <w:r w:rsidRPr="00F9375D">
              <w:rPr>
                <w:sz w:val="20"/>
                <w:szCs w:val="20"/>
              </w:rPr>
              <w:t>постирочные</w:t>
            </w:r>
            <w:proofErr w:type="spellEnd"/>
            <w:r w:rsidRPr="00F9375D">
              <w:rPr>
                <w:sz w:val="20"/>
                <w:szCs w:val="20"/>
              </w:rPr>
              <w:t>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3175"/>
                      <wp:docPr id="71" name="Прямоугольник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501915" id="Прямоугольник 7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OVDHpr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Гладильная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2540"/>
                      <wp:docPr id="70" name="Прямоугольник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C95590" id="Прямоугольник 7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R82w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DZr9Hz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Кладовая чистого белья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2540"/>
                      <wp:docPr id="69" name="Прямоугольник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490324" id="Прямоугольник 6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ff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C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/dbf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для персонала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68" name="Прямоугольник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5E191" id="Прямоугольник 6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05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86xU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sXV05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Хозяйственная кладовая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67" name="Прямоугольник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A6E43F" id="Прямоугольник 6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2+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3B9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K0s2+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и обработки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66" name="Прямоугольник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382A63" id="Прямоугольник 6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d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L+P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Z+id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старше 7 лет и молодежи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общежитиях, интернатах, учреждениях социального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наличии отдельных помещений для самостоятельных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65" name="Прямоугольник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56A481" id="Прямоугольник 6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io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bYVoqN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обслуживания семьи и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оборудовании мест для самостоятельных занятий в жилой комнате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64" name="Прямоугольник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DAF716" id="Прямоугольник 6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J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E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+rYJ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комнаты, спальные помещения в организациях отдыха детей и их оздоровления, групп продленного дня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63" name="Прямоугольник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E6FD35" id="Прямоугольник 6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eT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P8Y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YleLBz&#10;IrFR4IRntrWasLJb75XC0L8rBbR722irVyPRTv0zkd2AXKUAOYHyYADCohDyLUYNDJMEqzcLIilG&#10;5VMOko/8MDTTx27C3kkAG7lvme1bCE8BKsEao2450t3EWtSSzQuI5NvCcHEOzyRnVsLmCXWsNo8L&#10;BobNZDPczETa31uvuxE8/A0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EfYeT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детских санаториях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175" r="635" b="0"/>
                      <wp:docPr id="62" name="Прямоугольник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E5E347" id="Прямоугольник 6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11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A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XVW11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отдыха и игр (гостиные), игровых комнат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175" r="635" b="0"/>
                      <wp:docPr id="61" name="Прямоугольник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F813AE" id="Прямоугольник 6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KF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KMqIoX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фронтальных формах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175" r="635" b="0"/>
                      <wp:docPr id="60" name="Прямоугольник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9B9230" id="Прямоугольник 6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h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wAsh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организации групповых форм работы и индивидуальных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59" name="Прямоугольник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7EE0B" id="Прямоугольник 5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P+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C/C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1zvP+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58" name="Прямоугольник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0D4AD" id="Прямоугольник 5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k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86xU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m5hk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Лаборантская при специализированных кабинетах, лабораториях, мастерских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15,0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3175" r="0" b="0"/>
                      <wp:docPr id="57" name="Прямоугольник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678D6" id="Прямоугольник 5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mf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3Bt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AaYm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Лекционные аудитории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56" name="Прямоугольник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C0465" id="Прямоугольник 5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N5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K+P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TQWN5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более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55" name="Прямоугольни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D03C3" id="Прямоугольник 5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yJ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pz4sid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Мастерские трудового обучения, кабинет кулинарии и домоводства в общеобразовательных организациях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635" r="635" b="0"/>
                      <wp:docPr id="54" name="Прямоугольник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48AAEB" id="Прямоугольник 5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Zv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C/E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0FsZv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5,4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53" name="Прямоугольник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8037BB" id="Прямоугольник 5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O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O8Y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YleLBz&#10;IrFR4IRntrWasLJb75XC0L8rBbR722irVyPRTv0zkd2AXKUAOYHyYADCohDyLUYNDJMEqzcLIilG&#10;5VMOko/8MDTTx27C3kkAG7lvme1bCE8BKsEao2450t3EWtSSzQuI5NvCcHEOzyRnVsLmCXWsNo8L&#10;BobNZDPczETa31uvuxE8/A0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OxsO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52" name="Прямоугольни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0021A" id="Прямоугольник 5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lU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C/A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d7ilU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Слесарно-инструментальная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51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C20DCE" id="Прямоугольник 5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ak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GmRZqT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50" name="Прямоугольник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E380D" id="Прямоугольник 5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xC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6uYxC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Слесарно-сборочная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635"/>
                      <wp:docPr id="49" name="Прямоугольни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25238" id="Прямоугольник 4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/h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hh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zp8/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635"/>
                      <wp:docPr id="48" name="Прямоугольни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9738B6" id="Прямоугольник 4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UH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gjyU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Токарная, фрезерная, механическая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47" name="Прямоугольник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82EAD0" id="Прямоугольник 4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WA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HA4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GALW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10,8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46" name="Прямоугольни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A7BD7" id="Прямоугольник 4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9m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jH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VKF9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Электрогазосварочная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45" name="Прямоугольник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10FCB1" id="Прямоугольник 4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CW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hVxCW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9,6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4" name="Прямоугольник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3D44E7" id="Прямоугольник 4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DJ/+nD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Электросварочная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3" name="Прямоугольник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1B7578" id="Прямоугольник 4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+t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HiM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Ir/+t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2" name="Прямоугольник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69E1F1" id="Прямоугольник 4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VL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hg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bhxVL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Электромонтажная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1" name="Прямоугольни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F761C9" id="Прямоугольник 4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q7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C/4Wrv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685A22" id="Прямоугольник 4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Bd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PzQsF3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Механическая по обработке дерева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39" name="Прямоугольни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4EE81" id="Прямоугольник 3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q8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GE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huXq8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254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55519" id="Прямоугольник 3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Ba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DF0ip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ykZB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самоподготовки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37" name="Прямоугольни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19C80C" id="Прямоугольник 3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Dd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UHgDd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коридорного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36" name="Прямоугольни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CD68B" id="Прямоугольник 3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o7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Ef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YleLBz&#10;IrFR4IRntrWasLJb75XC0L8rBbR722irVyPRTv0zkd2AXKUAOYHyYADCohDyLUYNDJMEqzcLIilG&#10;5VMOko/8MDTTx27C3kkAG7lvme1bCE8BKsEao2450t3EWtSSzQuI5NvCcHEOzyRnVsLmCXWsNo8L&#10;BobNZDPczETa31uvuxE8/A0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HNuo7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зального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35" name="Прямоугольни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BBB3A" id="Прямоугольник 3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XL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M0mly9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Актовый (концертный)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1270" t="0" r="1905" b="1905"/>
                      <wp:docPr id="34" name="Прямоугольни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24569" id="Прямоугольник 3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8t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GI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gYU8t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905"/>
                      <wp:docPr id="33" name="Прямоугольни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8F8516" id="Прямоугольник 3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asUrw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лечебной физической культурой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270"/>
                      <wp:docPr id="32" name="Прямоугольни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989EB4" id="Прямоугольник 3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AW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GA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JmaAW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270"/>
                      <wp:docPr id="31" name="Прямоугольни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1FF4D" id="Прямоугольник 3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/m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P3m7+b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270"/>
                      <wp:docPr id="30" name="Прямоугольни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EEAFD" id="Прямоугольник 3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UA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uzgU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Душевые при спортивном зале, раздельные по полу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27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FD93B" id="Прямоугольник 2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a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Bh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n0Ea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Лаборатории, мастерские для занятий творчеством при организации дополнительного образования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635"/>
                      <wp:docPr id="28" name="Прямоугольни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05990B" id="Прямоугольник 2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xF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0+Kx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4445" r="0" b="3810"/>
                      <wp:docPr id="27" name="Прямоугольни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808540" id="Прямоугольник 2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C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HAw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SdzzC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хора и оркестра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1270" r="635" b="0"/>
                      <wp:docPr id="26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6FEE58" id="Прямоугольник 2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Yk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DH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BX9Yk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хореографией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1270" r="635" b="0"/>
                      <wp:docPr id="25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BB16DB" id="Прямоугольник 2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HUgmdT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ПОО, организации отдыха детей и их оздоровления с дневным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1270" r="0" b="0"/>
                      <wp:docPr id="24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5D2D3" id="Прямоугольник 2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M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Bi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mCHM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 с круглосуточным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1270" r="0" b="0"/>
                      <wp:docPr id="23" name="Прямоугольни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001BC" id="Прямоугольник 2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bv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HCM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c2Hbv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детские санатории; организации для детей-сирот и детей, оставшихся без попечения родителей;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127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5E37F4" id="Прямоугольник 2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w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Bg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P8Jw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пищи и (или) приготовления пищи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малокомплектные 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127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CEEB4" id="Прямоугольник 2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P5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LuP0/n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 (минимальная площадь помещения 20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4445" r="0" b="3810"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B07D4" id="Прямоугольник 2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kf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opzk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CD77F" id="Прямоугольник 1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C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O1rAoL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635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627225" id="Прямоугольник 1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hk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D5D6GT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раздельные для мальчиков и девочек (юношей и 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635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A9EA5" id="Прямоугольник 1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jj2w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FjMeOP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для организаций отдыха детей и их оздоровления с круглосуточным пребыванием;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4445" r="635" b="381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FC461B" id="Прямоугольник 1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IF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IvkkgX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4445" r="635" b="381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8957D4" id="Прямоугольник 1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31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/m931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гигиены девочек (девушек)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127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9BE462" id="Прямоугольник 1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cT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GyzNxP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Помещение для хранения вещей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0,2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EA8E66" id="Прямоугольник 1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L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WYzL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стирки, сушки вещей, глажения и чистки одежды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254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B2EFF" id="Прямоугольник 1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go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EVL2Cj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F17CA" id="Прямоугольник 1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fY2g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21,0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254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E7920" id="Прямоугольник 1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0+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KIcfT7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8E0A3" id="Прямоугольник 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G8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B7ivG8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Стоматологический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254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D097F" id="Прямоугольник 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Wo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D1JKWo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(прививочный)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905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5FB825" id="Прямоугольник 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9n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AvGa9n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905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5810F" id="Прямоугольник 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tz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Cht/tz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заболевших)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CBD3B8" id="Прямоугольник 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zRAZP3AIAAMg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/1 койко-место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Медицинская палатка (в палаточном лагере)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42BA8" id="Прямоугольник 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C96lJb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Гардероб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0,15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27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F40116" id="Прямоугольник 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AXo/02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/на 1 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0B599" id="Прямоугольник 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ki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CZDaki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 (минимальная площадь помещения 6 м</w:t>
            </w:r>
            <w:r w:rsidR="00776F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27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74C115" id="Прямоугольник 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Qe2AIAAMg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Ширина рекреаций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одностороннем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двухстороннем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</w:p>
        </w:tc>
      </w:tr>
    </w:tbl>
    <w:p w:rsidR="00BF6E70" w:rsidRPr="00F9375D" w:rsidRDefault="00BF6E70" w:rsidP="00BF6E7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F9375D">
        <w:rPr>
          <w:b/>
          <w:bCs/>
          <w:sz w:val="20"/>
          <w:szCs w:val="20"/>
        </w:rPr>
        <w:t>     </w:t>
      </w:r>
    </w:p>
    <w:p w:rsidR="00BF6E70" w:rsidRPr="00F9375D" w:rsidRDefault="00BF6E70" w:rsidP="00BF6E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F6E70" w:rsidRPr="00F9375D" w:rsidSect="00BF6E7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22" w:rsidRDefault="00933122">
      <w:pPr>
        <w:spacing w:after="0" w:line="240" w:lineRule="auto"/>
      </w:pPr>
      <w:r>
        <w:separator/>
      </w:r>
    </w:p>
  </w:endnote>
  <w:endnote w:type="continuationSeparator" w:id="0">
    <w:p w:rsidR="00933122" w:rsidRDefault="0093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679336"/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:rsidR="00933122" w:rsidRPr="00C069AC" w:rsidRDefault="00933122">
        <w:pPr>
          <w:pStyle w:val="af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F64CF2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24</w: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:rsidR="00933122" w:rsidRDefault="0093312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22" w:rsidRDefault="009331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3122" w:rsidRDefault="0093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675"/>
    <w:multiLevelType w:val="hybridMultilevel"/>
    <w:tmpl w:val="07EAF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181"/>
    <w:multiLevelType w:val="hybridMultilevel"/>
    <w:tmpl w:val="7760F81E"/>
    <w:lvl w:ilvl="0" w:tplc="51409522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49A57158"/>
    <w:multiLevelType w:val="hybridMultilevel"/>
    <w:tmpl w:val="E23A4F4A"/>
    <w:lvl w:ilvl="0" w:tplc="1EB436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151107"/>
    <w:multiLevelType w:val="hybridMultilevel"/>
    <w:tmpl w:val="E466B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3" w15:restartNumberingAfterBreak="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70E55F94"/>
    <w:multiLevelType w:val="hybridMultilevel"/>
    <w:tmpl w:val="F6F84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0"/>
  </w:num>
  <w:num w:numId="5">
    <w:abstractNumId w:val="3"/>
  </w:num>
  <w:num w:numId="6">
    <w:abstractNumId w:val="15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37"/>
    <w:rsid w:val="00000870"/>
    <w:rsid w:val="000010CF"/>
    <w:rsid w:val="000040A3"/>
    <w:rsid w:val="00012599"/>
    <w:rsid w:val="0001539B"/>
    <w:rsid w:val="000163FE"/>
    <w:rsid w:val="00017B03"/>
    <w:rsid w:val="00026FBF"/>
    <w:rsid w:val="00030A09"/>
    <w:rsid w:val="00031E76"/>
    <w:rsid w:val="0003436A"/>
    <w:rsid w:val="0003460F"/>
    <w:rsid w:val="00036570"/>
    <w:rsid w:val="00037619"/>
    <w:rsid w:val="000418B2"/>
    <w:rsid w:val="000445DB"/>
    <w:rsid w:val="0004485D"/>
    <w:rsid w:val="00044ED1"/>
    <w:rsid w:val="00046543"/>
    <w:rsid w:val="00047C0B"/>
    <w:rsid w:val="0005001C"/>
    <w:rsid w:val="0005118E"/>
    <w:rsid w:val="000528D7"/>
    <w:rsid w:val="00052E60"/>
    <w:rsid w:val="00056BAA"/>
    <w:rsid w:val="00057739"/>
    <w:rsid w:val="0006079E"/>
    <w:rsid w:val="000657F1"/>
    <w:rsid w:val="00070A9A"/>
    <w:rsid w:val="00071467"/>
    <w:rsid w:val="00072C25"/>
    <w:rsid w:val="000777FD"/>
    <w:rsid w:val="000806C9"/>
    <w:rsid w:val="00080D31"/>
    <w:rsid w:val="000819AB"/>
    <w:rsid w:val="00081F14"/>
    <w:rsid w:val="00082564"/>
    <w:rsid w:val="00082934"/>
    <w:rsid w:val="00084365"/>
    <w:rsid w:val="0009016C"/>
    <w:rsid w:val="00094AF7"/>
    <w:rsid w:val="00097C07"/>
    <w:rsid w:val="000A2425"/>
    <w:rsid w:val="000A5308"/>
    <w:rsid w:val="000A5B6D"/>
    <w:rsid w:val="000A5C97"/>
    <w:rsid w:val="000B16E9"/>
    <w:rsid w:val="000B2BCA"/>
    <w:rsid w:val="000B34BB"/>
    <w:rsid w:val="000B5195"/>
    <w:rsid w:val="000B5EFB"/>
    <w:rsid w:val="000C0CAD"/>
    <w:rsid w:val="000C1A79"/>
    <w:rsid w:val="000C5C23"/>
    <w:rsid w:val="000C6A10"/>
    <w:rsid w:val="000C75D6"/>
    <w:rsid w:val="000D2C92"/>
    <w:rsid w:val="000D5EE6"/>
    <w:rsid w:val="000D5F12"/>
    <w:rsid w:val="000D60D9"/>
    <w:rsid w:val="000D7ADD"/>
    <w:rsid w:val="000D7E2C"/>
    <w:rsid w:val="000E128E"/>
    <w:rsid w:val="000E3EA2"/>
    <w:rsid w:val="000E4A1D"/>
    <w:rsid w:val="000E4AEF"/>
    <w:rsid w:val="000E639D"/>
    <w:rsid w:val="000F2C05"/>
    <w:rsid w:val="000F2E55"/>
    <w:rsid w:val="000F343C"/>
    <w:rsid w:val="000F520A"/>
    <w:rsid w:val="000F5BEC"/>
    <w:rsid w:val="000F672F"/>
    <w:rsid w:val="001017A2"/>
    <w:rsid w:val="00103492"/>
    <w:rsid w:val="001034EE"/>
    <w:rsid w:val="00103627"/>
    <w:rsid w:val="00104ACA"/>
    <w:rsid w:val="0011033B"/>
    <w:rsid w:val="00117354"/>
    <w:rsid w:val="00117B6A"/>
    <w:rsid w:val="00117E48"/>
    <w:rsid w:val="00120107"/>
    <w:rsid w:val="001233A3"/>
    <w:rsid w:val="0012344C"/>
    <w:rsid w:val="00125833"/>
    <w:rsid w:val="00130845"/>
    <w:rsid w:val="0013605B"/>
    <w:rsid w:val="00141B5A"/>
    <w:rsid w:val="00145209"/>
    <w:rsid w:val="00146220"/>
    <w:rsid w:val="00155A44"/>
    <w:rsid w:val="001625EF"/>
    <w:rsid w:val="0016632E"/>
    <w:rsid w:val="001706D8"/>
    <w:rsid w:val="001708F9"/>
    <w:rsid w:val="00170AC9"/>
    <w:rsid w:val="0017339D"/>
    <w:rsid w:val="00173AC5"/>
    <w:rsid w:val="0017628E"/>
    <w:rsid w:val="00177F05"/>
    <w:rsid w:val="00181345"/>
    <w:rsid w:val="00181EBF"/>
    <w:rsid w:val="00183221"/>
    <w:rsid w:val="00186A30"/>
    <w:rsid w:val="0019141D"/>
    <w:rsid w:val="00191BE2"/>
    <w:rsid w:val="00192A32"/>
    <w:rsid w:val="001A2C7A"/>
    <w:rsid w:val="001A74E2"/>
    <w:rsid w:val="001A7875"/>
    <w:rsid w:val="001B12B2"/>
    <w:rsid w:val="001B1AF7"/>
    <w:rsid w:val="001B1C3A"/>
    <w:rsid w:val="001B2D24"/>
    <w:rsid w:val="001B400F"/>
    <w:rsid w:val="001C052F"/>
    <w:rsid w:val="001C3D53"/>
    <w:rsid w:val="001C5471"/>
    <w:rsid w:val="001D0EFF"/>
    <w:rsid w:val="001D13A2"/>
    <w:rsid w:val="001D3C9E"/>
    <w:rsid w:val="001D4ECA"/>
    <w:rsid w:val="001D6CBD"/>
    <w:rsid w:val="001D7937"/>
    <w:rsid w:val="001D79E9"/>
    <w:rsid w:val="001E3EFF"/>
    <w:rsid w:val="001E5D52"/>
    <w:rsid w:val="001E726D"/>
    <w:rsid w:val="001F0C1D"/>
    <w:rsid w:val="001F2B82"/>
    <w:rsid w:val="001F312A"/>
    <w:rsid w:val="001F4B2D"/>
    <w:rsid w:val="001F5BB6"/>
    <w:rsid w:val="001F6F98"/>
    <w:rsid w:val="001F70C6"/>
    <w:rsid w:val="001F7358"/>
    <w:rsid w:val="002006C8"/>
    <w:rsid w:val="00201D87"/>
    <w:rsid w:val="00212B3D"/>
    <w:rsid w:val="002218D4"/>
    <w:rsid w:val="00222739"/>
    <w:rsid w:val="002272C3"/>
    <w:rsid w:val="00241420"/>
    <w:rsid w:val="00252020"/>
    <w:rsid w:val="0025218B"/>
    <w:rsid w:val="00257122"/>
    <w:rsid w:val="002616E8"/>
    <w:rsid w:val="002621D8"/>
    <w:rsid w:val="0026284D"/>
    <w:rsid w:val="002630D2"/>
    <w:rsid w:val="00264B8A"/>
    <w:rsid w:val="00266925"/>
    <w:rsid w:val="00272B6A"/>
    <w:rsid w:val="002733EC"/>
    <w:rsid w:val="00273976"/>
    <w:rsid w:val="002839E0"/>
    <w:rsid w:val="002874FB"/>
    <w:rsid w:val="002902F4"/>
    <w:rsid w:val="00293AE6"/>
    <w:rsid w:val="0029445F"/>
    <w:rsid w:val="002951B7"/>
    <w:rsid w:val="002957F0"/>
    <w:rsid w:val="00296770"/>
    <w:rsid w:val="00296868"/>
    <w:rsid w:val="002A1E4E"/>
    <w:rsid w:val="002A2444"/>
    <w:rsid w:val="002A4A01"/>
    <w:rsid w:val="002A5919"/>
    <w:rsid w:val="002B0630"/>
    <w:rsid w:val="002B399C"/>
    <w:rsid w:val="002B6AA0"/>
    <w:rsid w:val="002C1061"/>
    <w:rsid w:val="002C35DC"/>
    <w:rsid w:val="002C426C"/>
    <w:rsid w:val="002D09A2"/>
    <w:rsid w:val="002D38CB"/>
    <w:rsid w:val="002D60C9"/>
    <w:rsid w:val="002D60F1"/>
    <w:rsid w:val="002D75F8"/>
    <w:rsid w:val="002F005E"/>
    <w:rsid w:val="002F1FEE"/>
    <w:rsid w:val="002F2C0A"/>
    <w:rsid w:val="002F2FA7"/>
    <w:rsid w:val="002F7D1F"/>
    <w:rsid w:val="00301E5A"/>
    <w:rsid w:val="00302A74"/>
    <w:rsid w:val="00307D3F"/>
    <w:rsid w:val="00307D9C"/>
    <w:rsid w:val="00312974"/>
    <w:rsid w:val="00313B6C"/>
    <w:rsid w:val="00314DB9"/>
    <w:rsid w:val="003162FB"/>
    <w:rsid w:val="003174E6"/>
    <w:rsid w:val="00323431"/>
    <w:rsid w:val="003244EA"/>
    <w:rsid w:val="00324585"/>
    <w:rsid w:val="00327D27"/>
    <w:rsid w:val="00330AB5"/>
    <w:rsid w:val="00330D84"/>
    <w:rsid w:val="00332F91"/>
    <w:rsid w:val="00333CB1"/>
    <w:rsid w:val="0033524E"/>
    <w:rsid w:val="00335B34"/>
    <w:rsid w:val="00343BCE"/>
    <w:rsid w:val="00350813"/>
    <w:rsid w:val="0035144C"/>
    <w:rsid w:val="00364B04"/>
    <w:rsid w:val="00365F43"/>
    <w:rsid w:val="003664B4"/>
    <w:rsid w:val="00367AFC"/>
    <w:rsid w:val="003742AE"/>
    <w:rsid w:val="00375B04"/>
    <w:rsid w:val="00380C91"/>
    <w:rsid w:val="00383FF7"/>
    <w:rsid w:val="003844DB"/>
    <w:rsid w:val="00385F91"/>
    <w:rsid w:val="00386AF0"/>
    <w:rsid w:val="00387C87"/>
    <w:rsid w:val="0039001E"/>
    <w:rsid w:val="0039001F"/>
    <w:rsid w:val="003903D5"/>
    <w:rsid w:val="00390D94"/>
    <w:rsid w:val="00393308"/>
    <w:rsid w:val="0039350D"/>
    <w:rsid w:val="00394953"/>
    <w:rsid w:val="003968B1"/>
    <w:rsid w:val="00397DEA"/>
    <w:rsid w:val="003A4BEA"/>
    <w:rsid w:val="003A5CF4"/>
    <w:rsid w:val="003A6B00"/>
    <w:rsid w:val="003B1B28"/>
    <w:rsid w:val="003B6545"/>
    <w:rsid w:val="003D0A6D"/>
    <w:rsid w:val="003D0BC7"/>
    <w:rsid w:val="003D4824"/>
    <w:rsid w:val="003D5DED"/>
    <w:rsid w:val="003D6B74"/>
    <w:rsid w:val="003D75CF"/>
    <w:rsid w:val="003E1AA0"/>
    <w:rsid w:val="003E37EE"/>
    <w:rsid w:val="003E3F57"/>
    <w:rsid w:val="003E66C2"/>
    <w:rsid w:val="003E6964"/>
    <w:rsid w:val="003F0A61"/>
    <w:rsid w:val="003F3738"/>
    <w:rsid w:val="003F7B32"/>
    <w:rsid w:val="004000FD"/>
    <w:rsid w:val="00401060"/>
    <w:rsid w:val="00402DD4"/>
    <w:rsid w:val="004062C9"/>
    <w:rsid w:val="004122C0"/>
    <w:rsid w:val="00417E27"/>
    <w:rsid w:val="0042045A"/>
    <w:rsid w:val="00422907"/>
    <w:rsid w:val="00422910"/>
    <w:rsid w:val="00423815"/>
    <w:rsid w:val="0042571F"/>
    <w:rsid w:val="0042772D"/>
    <w:rsid w:val="0043762B"/>
    <w:rsid w:val="00443FDE"/>
    <w:rsid w:val="00454A07"/>
    <w:rsid w:val="0045581C"/>
    <w:rsid w:val="00456C69"/>
    <w:rsid w:val="00461550"/>
    <w:rsid w:val="0046356D"/>
    <w:rsid w:val="0047307F"/>
    <w:rsid w:val="00475F30"/>
    <w:rsid w:val="00481C2C"/>
    <w:rsid w:val="0048256E"/>
    <w:rsid w:val="00483C55"/>
    <w:rsid w:val="004851ED"/>
    <w:rsid w:val="00486C23"/>
    <w:rsid w:val="004974F7"/>
    <w:rsid w:val="004A11EE"/>
    <w:rsid w:val="004A1CC6"/>
    <w:rsid w:val="004A4E18"/>
    <w:rsid w:val="004A511B"/>
    <w:rsid w:val="004A6C75"/>
    <w:rsid w:val="004B2276"/>
    <w:rsid w:val="004B61D3"/>
    <w:rsid w:val="004B63F0"/>
    <w:rsid w:val="004B648C"/>
    <w:rsid w:val="004B7C66"/>
    <w:rsid w:val="004C53DE"/>
    <w:rsid w:val="004C73B3"/>
    <w:rsid w:val="004D16C8"/>
    <w:rsid w:val="004D395F"/>
    <w:rsid w:val="004D43EA"/>
    <w:rsid w:val="004D4A00"/>
    <w:rsid w:val="004D605F"/>
    <w:rsid w:val="004D7CA6"/>
    <w:rsid w:val="004E149E"/>
    <w:rsid w:val="004E3378"/>
    <w:rsid w:val="004E3766"/>
    <w:rsid w:val="004E3D26"/>
    <w:rsid w:val="004F20E8"/>
    <w:rsid w:val="004F26DA"/>
    <w:rsid w:val="004F437D"/>
    <w:rsid w:val="004F4D25"/>
    <w:rsid w:val="004F5C0D"/>
    <w:rsid w:val="004F6686"/>
    <w:rsid w:val="004F694F"/>
    <w:rsid w:val="00500695"/>
    <w:rsid w:val="0050543B"/>
    <w:rsid w:val="0050700E"/>
    <w:rsid w:val="005104E1"/>
    <w:rsid w:val="0051279E"/>
    <w:rsid w:val="00513125"/>
    <w:rsid w:val="0051565D"/>
    <w:rsid w:val="00522FB4"/>
    <w:rsid w:val="00524421"/>
    <w:rsid w:val="00527340"/>
    <w:rsid w:val="005308F6"/>
    <w:rsid w:val="0053197E"/>
    <w:rsid w:val="00532A75"/>
    <w:rsid w:val="00533EB1"/>
    <w:rsid w:val="00533F04"/>
    <w:rsid w:val="005507B3"/>
    <w:rsid w:val="00551F0A"/>
    <w:rsid w:val="0055365D"/>
    <w:rsid w:val="00554B60"/>
    <w:rsid w:val="00554E57"/>
    <w:rsid w:val="0055531C"/>
    <w:rsid w:val="0056089D"/>
    <w:rsid w:val="00561E66"/>
    <w:rsid w:val="00564559"/>
    <w:rsid w:val="00565AF3"/>
    <w:rsid w:val="0057050F"/>
    <w:rsid w:val="005705D1"/>
    <w:rsid w:val="00570A49"/>
    <w:rsid w:val="00574424"/>
    <w:rsid w:val="005806EC"/>
    <w:rsid w:val="00585162"/>
    <w:rsid w:val="005902F7"/>
    <w:rsid w:val="00590DB2"/>
    <w:rsid w:val="00591D6F"/>
    <w:rsid w:val="005936D0"/>
    <w:rsid w:val="0059410A"/>
    <w:rsid w:val="00594EDC"/>
    <w:rsid w:val="005A391A"/>
    <w:rsid w:val="005A3C86"/>
    <w:rsid w:val="005A4810"/>
    <w:rsid w:val="005A5B06"/>
    <w:rsid w:val="005B0FC8"/>
    <w:rsid w:val="005B4957"/>
    <w:rsid w:val="005B5766"/>
    <w:rsid w:val="005B7898"/>
    <w:rsid w:val="005C1DA0"/>
    <w:rsid w:val="005C6821"/>
    <w:rsid w:val="005C7A30"/>
    <w:rsid w:val="005D3A97"/>
    <w:rsid w:val="005D7149"/>
    <w:rsid w:val="005D7189"/>
    <w:rsid w:val="005E2CE7"/>
    <w:rsid w:val="005E5D77"/>
    <w:rsid w:val="005E5F9D"/>
    <w:rsid w:val="005F1B8B"/>
    <w:rsid w:val="005F3CE0"/>
    <w:rsid w:val="005F5E79"/>
    <w:rsid w:val="005F6FA9"/>
    <w:rsid w:val="006013C3"/>
    <w:rsid w:val="0060476C"/>
    <w:rsid w:val="00605541"/>
    <w:rsid w:val="00610221"/>
    <w:rsid w:val="00611926"/>
    <w:rsid w:val="00612B60"/>
    <w:rsid w:val="006147AC"/>
    <w:rsid w:val="00614DC6"/>
    <w:rsid w:val="0061779F"/>
    <w:rsid w:val="00622A92"/>
    <w:rsid w:val="00625D2D"/>
    <w:rsid w:val="00626C79"/>
    <w:rsid w:val="006276C4"/>
    <w:rsid w:val="00627A50"/>
    <w:rsid w:val="00627DBC"/>
    <w:rsid w:val="00630299"/>
    <w:rsid w:val="00631736"/>
    <w:rsid w:val="00635AAB"/>
    <w:rsid w:val="0063724C"/>
    <w:rsid w:val="0064157E"/>
    <w:rsid w:val="00651CE1"/>
    <w:rsid w:val="00652675"/>
    <w:rsid w:val="006558BF"/>
    <w:rsid w:val="00655D40"/>
    <w:rsid w:val="00657954"/>
    <w:rsid w:val="006641B9"/>
    <w:rsid w:val="006646A0"/>
    <w:rsid w:val="006654C7"/>
    <w:rsid w:val="00671867"/>
    <w:rsid w:val="00673403"/>
    <w:rsid w:val="00673CC7"/>
    <w:rsid w:val="00685A08"/>
    <w:rsid w:val="006868A0"/>
    <w:rsid w:val="00690AD7"/>
    <w:rsid w:val="00693C78"/>
    <w:rsid w:val="00693D51"/>
    <w:rsid w:val="006A0906"/>
    <w:rsid w:val="006A15A1"/>
    <w:rsid w:val="006A20A6"/>
    <w:rsid w:val="006A2AC2"/>
    <w:rsid w:val="006A4CA1"/>
    <w:rsid w:val="006A6C64"/>
    <w:rsid w:val="006B2CAB"/>
    <w:rsid w:val="006B2FE8"/>
    <w:rsid w:val="006B4639"/>
    <w:rsid w:val="006B5DC0"/>
    <w:rsid w:val="006B7136"/>
    <w:rsid w:val="006C19DE"/>
    <w:rsid w:val="006C3E5F"/>
    <w:rsid w:val="006C688D"/>
    <w:rsid w:val="006C79EF"/>
    <w:rsid w:val="006D0BDE"/>
    <w:rsid w:val="006D3B7F"/>
    <w:rsid w:val="006D510E"/>
    <w:rsid w:val="006D7EB7"/>
    <w:rsid w:val="006E0CDE"/>
    <w:rsid w:val="006E6A1A"/>
    <w:rsid w:val="006E6F56"/>
    <w:rsid w:val="006E79A4"/>
    <w:rsid w:val="006E7ED8"/>
    <w:rsid w:val="006F053B"/>
    <w:rsid w:val="006F4EFA"/>
    <w:rsid w:val="0070606C"/>
    <w:rsid w:val="00712A9C"/>
    <w:rsid w:val="00715945"/>
    <w:rsid w:val="00720844"/>
    <w:rsid w:val="00721819"/>
    <w:rsid w:val="007218E3"/>
    <w:rsid w:val="00724E2F"/>
    <w:rsid w:val="007302A5"/>
    <w:rsid w:val="007343E7"/>
    <w:rsid w:val="00734C11"/>
    <w:rsid w:val="00737724"/>
    <w:rsid w:val="00740230"/>
    <w:rsid w:val="00741BBD"/>
    <w:rsid w:val="0074332A"/>
    <w:rsid w:val="007437E8"/>
    <w:rsid w:val="0075023A"/>
    <w:rsid w:val="007528E0"/>
    <w:rsid w:val="00754E26"/>
    <w:rsid w:val="0076638A"/>
    <w:rsid w:val="007676FF"/>
    <w:rsid w:val="00772282"/>
    <w:rsid w:val="00773B3C"/>
    <w:rsid w:val="00774F64"/>
    <w:rsid w:val="00776F32"/>
    <w:rsid w:val="00777268"/>
    <w:rsid w:val="00784607"/>
    <w:rsid w:val="00785523"/>
    <w:rsid w:val="0078612D"/>
    <w:rsid w:val="00786611"/>
    <w:rsid w:val="00787725"/>
    <w:rsid w:val="00791B53"/>
    <w:rsid w:val="007920CA"/>
    <w:rsid w:val="007924DD"/>
    <w:rsid w:val="00794CCC"/>
    <w:rsid w:val="007956A7"/>
    <w:rsid w:val="0079609E"/>
    <w:rsid w:val="007A02C1"/>
    <w:rsid w:val="007A0C52"/>
    <w:rsid w:val="007A290F"/>
    <w:rsid w:val="007A466E"/>
    <w:rsid w:val="007A606C"/>
    <w:rsid w:val="007B0116"/>
    <w:rsid w:val="007B2D3A"/>
    <w:rsid w:val="007B5B56"/>
    <w:rsid w:val="007B5C64"/>
    <w:rsid w:val="007B6605"/>
    <w:rsid w:val="007C01FB"/>
    <w:rsid w:val="007C09F4"/>
    <w:rsid w:val="007C14B9"/>
    <w:rsid w:val="007C2E08"/>
    <w:rsid w:val="007C2EFE"/>
    <w:rsid w:val="007C36E9"/>
    <w:rsid w:val="007C5635"/>
    <w:rsid w:val="007C6CD9"/>
    <w:rsid w:val="007C6F1D"/>
    <w:rsid w:val="007C7CD4"/>
    <w:rsid w:val="007D02DE"/>
    <w:rsid w:val="007D1184"/>
    <w:rsid w:val="007D28C9"/>
    <w:rsid w:val="007D594B"/>
    <w:rsid w:val="007E0B7F"/>
    <w:rsid w:val="007E29E9"/>
    <w:rsid w:val="007E77F4"/>
    <w:rsid w:val="007E7D6A"/>
    <w:rsid w:val="007F2971"/>
    <w:rsid w:val="007F3268"/>
    <w:rsid w:val="007F3357"/>
    <w:rsid w:val="007F6B4F"/>
    <w:rsid w:val="00800D1A"/>
    <w:rsid w:val="0080108D"/>
    <w:rsid w:val="00803862"/>
    <w:rsid w:val="0080556F"/>
    <w:rsid w:val="00806A11"/>
    <w:rsid w:val="008121C1"/>
    <w:rsid w:val="008127C7"/>
    <w:rsid w:val="008226DA"/>
    <w:rsid w:val="00823AD5"/>
    <w:rsid w:val="00824E36"/>
    <w:rsid w:val="00825886"/>
    <w:rsid w:val="00832162"/>
    <w:rsid w:val="00834E1A"/>
    <w:rsid w:val="0083504E"/>
    <w:rsid w:val="008422CF"/>
    <w:rsid w:val="008431E8"/>
    <w:rsid w:val="00844893"/>
    <w:rsid w:val="008462F8"/>
    <w:rsid w:val="00846AB9"/>
    <w:rsid w:val="00847DF1"/>
    <w:rsid w:val="0085069D"/>
    <w:rsid w:val="00850CA4"/>
    <w:rsid w:val="008540E2"/>
    <w:rsid w:val="008541D2"/>
    <w:rsid w:val="00860DA0"/>
    <w:rsid w:val="008643CD"/>
    <w:rsid w:val="00864E36"/>
    <w:rsid w:val="00867AA5"/>
    <w:rsid w:val="008813EE"/>
    <w:rsid w:val="00883A7F"/>
    <w:rsid w:val="00885164"/>
    <w:rsid w:val="008864CB"/>
    <w:rsid w:val="00890BE9"/>
    <w:rsid w:val="00891A6E"/>
    <w:rsid w:val="00891CD1"/>
    <w:rsid w:val="0089258A"/>
    <w:rsid w:val="00892EF2"/>
    <w:rsid w:val="00893427"/>
    <w:rsid w:val="0089717B"/>
    <w:rsid w:val="008A04F7"/>
    <w:rsid w:val="008A1E1A"/>
    <w:rsid w:val="008A3EB0"/>
    <w:rsid w:val="008A5D80"/>
    <w:rsid w:val="008A794F"/>
    <w:rsid w:val="008B4ECB"/>
    <w:rsid w:val="008C052C"/>
    <w:rsid w:val="008C2189"/>
    <w:rsid w:val="008C3179"/>
    <w:rsid w:val="008C44AB"/>
    <w:rsid w:val="008C5EFB"/>
    <w:rsid w:val="008C6D68"/>
    <w:rsid w:val="008D1B9A"/>
    <w:rsid w:val="008D2525"/>
    <w:rsid w:val="008D4472"/>
    <w:rsid w:val="008D7B01"/>
    <w:rsid w:val="008E4153"/>
    <w:rsid w:val="008F4BF2"/>
    <w:rsid w:val="008F5F79"/>
    <w:rsid w:val="008F61A7"/>
    <w:rsid w:val="008F6824"/>
    <w:rsid w:val="00900105"/>
    <w:rsid w:val="00906A98"/>
    <w:rsid w:val="0090761D"/>
    <w:rsid w:val="00914563"/>
    <w:rsid w:val="0091459F"/>
    <w:rsid w:val="00916712"/>
    <w:rsid w:val="0092347F"/>
    <w:rsid w:val="009305CE"/>
    <w:rsid w:val="00933122"/>
    <w:rsid w:val="00942543"/>
    <w:rsid w:val="00943007"/>
    <w:rsid w:val="009440C8"/>
    <w:rsid w:val="00944937"/>
    <w:rsid w:val="00944B41"/>
    <w:rsid w:val="0094664B"/>
    <w:rsid w:val="00947D67"/>
    <w:rsid w:val="009506AA"/>
    <w:rsid w:val="00952907"/>
    <w:rsid w:val="00954521"/>
    <w:rsid w:val="009559B9"/>
    <w:rsid w:val="00956A51"/>
    <w:rsid w:val="0096590C"/>
    <w:rsid w:val="00966684"/>
    <w:rsid w:val="00970330"/>
    <w:rsid w:val="009719A5"/>
    <w:rsid w:val="00971E39"/>
    <w:rsid w:val="0098671D"/>
    <w:rsid w:val="00987F7F"/>
    <w:rsid w:val="00992EEF"/>
    <w:rsid w:val="009961E0"/>
    <w:rsid w:val="009962E6"/>
    <w:rsid w:val="009A283D"/>
    <w:rsid w:val="009A5AEF"/>
    <w:rsid w:val="009B24C6"/>
    <w:rsid w:val="009B358C"/>
    <w:rsid w:val="009B35A6"/>
    <w:rsid w:val="009B3656"/>
    <w:rsid w:val="009C3376"/>
    <w:rsid w:val="009C5D33"/>
    <w:rsid w:val="009D018B"/>
    <w:rsid w:val="009D1B9A"/>
    <w:rsid w:val="009D21A8"/>
    <w:rsid w:val="009D6FF5"/>
    <w:rsid w:val="009E397B"/>
    <w:rsid w:val="009E4C49"/>
    <w:rsid w:val="009F2BC6"/>
    <w:rsid w:val="009F436E"/>
    <w:rsid w:val="009F7111"/>
    <w:rsid w:val="00A00591"/>
    <w:rsid w:val="00A0418D"/>
    <w:rsid w:val="00A0443E"/>
    <w:rsid w:val="00A07275"/>
    <w:rsid w:val="00A0782F"/>
    <w:rsid w:val="00A10071"/>
    <w:rsid w:val="00A10DAC"/>
    <w:rsid w:val="00A22B41"/>
    <w:rsid w:val="00A22E0A"/>
    <w:rsid w:val="00A30894"/>
    <w:rsid w:val="00A31D53"/>
    <w:rsid w:val="00A33B3C"/>
    <w:rsid w:val="00A35143"/>
    <w:rsid w:val="00A37DDC"/>
    <w:rsid w:val="00A42165"/>
    <w:rsid w:val="00A43135"/>
    <w:rsid w:val="00A43834"/>
    <w:rsid w:val="00A4404D"/>
    <w:rsid w:val="00A5333F"/>
    <w:rsid w:val="00A56412"/>
    <w:rsid w:val="00A60C09"/>
    <w:rsid w:val="00A60CE7"/>
    <w:rsid w:val="00A64CC0"/>
    <w:rsid w:val="00A64FF1"/>
    <w:rsid w:val="00A6671D"/>
    <w:rsid w:val="00A75F31"/>
    <w:rsid w:val="00A8042B"/>
    <w:rsid w:val="00A80F87"/>
    <w:rsid w:val="00A81AF0"/>
    <w:rsid w:val="00A8314F"/>
    <w:rsid w:val="00A842B9"/>
    <w:rsid w:val="00A85AA8"/>
    <w:rsid w:val="00AA07B1"/>
    <w:rsid w:val="00AA09C7"/>
    <w:rsid w:val="00AA1BE0"/>
    <w:rsid w:val="00AA6621"/>
    <w:rsid w:val="00AA745F"/>
    <w:rsid w:val="00AC4962"/>
    <w:rsid w:val="00AC4C23"/>
    <w:rsid w:val="00AD0B53"/>
    <w:rsid w:val="00AD10AE"/>
    <w:rsid w:val="00AD1882"/>
    <w:rsid w:val="00AD36A3"/>
    <w:rsid w:val="00AD36FA"/>
    <w:rsid w:val="00AD418C"/>
    <w:rsid w:val="00AE0A06"/>
    <w:rsid w:val="00AE2AA6"/>
    <w:rsid w:val="00AE2CEA"/>
    <w:rsid w:val="00AF08C2"/>
    <w:rsid w:val="00AF0E28"/>
    <w:rsid w:val="00AF38E2"/>
    <w:rsid w:val="00AF4FA5"/>
    <w:rsid w:val="00B01652"/>
    <w:rsid w:val="00B04A33"/>
    <w:rsid w:val="00B12DDA"/>
    <w:rsid w:val="00B142B7"/>
    <w:rsid w:val="00B178DB"/>
    <w:rsid w:val="00B20067"/>
    <w:rsid w:val="00B2019B"/>
    <w:rsid w:val="00B22FEF"/>
    <w:rsid w:val="00B2450A"/>
    <w:rsid w:val="00B331D5"/>
    <w:rsid w:val="00B3328B"/>
    <w:rsid w:val="00B44632"/>
    <w:rsid w:val="00B51FE4"/>
    <w:rsid w:val="00B52814"/>
    <w:rsid w:val="00B53238"/>
    <w:rsid w:val="00B66D0A"/>
    <w:rsid w:val="00B66FFB"/>
    <w:rsid w:val="00B7040D"/>
    <w:rsid w:val="00B75416"/>
    <w:rsid w:val="00B75B2B"/>
    <w:rsid w:val="00B75D02"/>
    <w:rsid w:val="00B77A46"/>
    <w:rsid w:val="00B8010B"/>
    <w:rsid w:val="00B80C0F"/>
    <w:rsid w:val="00B80F58"/>
    <w:rsid w:val="00B851E9"/>
    <w:rsid w:val="00B853DD"/>
    <w:rsid w:val="00B8726E"/>
    <w:rsid w:val="00B937E2"/>
    <w:rsid w:val="00B9677B"/>
    <w:rsid w:val="00B96DCE"/>
    <w:rsid w:val="00BA04F2"/>
    <w:rsid w:val="00BA2E73"/>
    <w:rsid w:val="00BA4369"/>
    <w:rsid w:val="00BA5EEA"/>
    <w:rsid w:val="00BB0E1F"/>
    <w:rsid w:val="00BB686B"/>
    <w:rsid w:val="00BB709F"/>
    <w:rsid w:val="00BC04ED"/>
    <w:rsid w:val="00BC1188"/>
    <w:rsid w:val="00BC4924"/>
    <w:rsid w:val="00BC4ABD"/>
    <w:rsid w:val="00BC67C4"/>
    <w:rsid w:val="00BC742D"/>
    <w:rsid w:val="00BD1BFE"/>
    <w:rsid w:val="00BD216D"/>
    <w:rsid w:val="00BD65C1"/>
    <w:rsid w:val="00BD6B6A"/>
    <w:rsid w:val="00BE1FF7"/>
    <w:rsid w:val="00BE4972"/>
    <w:rsid w:val="00BE65AB"/>
    <w:rsid w:val="00BF4500"/>
    <w:rsid w:val="00BF4569"/>
    <w:rsid w:val="00BF661C"/>
    <w:rsid w:val="00BF69CD"/>
    <w:rsid w:val="00BF6E70"/>
    <w:rsid w:val="00BF7CD6"/>
    <w:rsid w:val="00C008D7"/>
    <w:rsid w:val="00C0211D"/>
    <w:rsid w:val="00C0441F"/>
    <w:rsid w:val="00C069AC"/>
    <w:rsid w:val="00C1219A"/>
    <w:rsid w:val="00C12F42"/>
    <w:rsid w:val="00C216E5"/>
    <w:rsid w:val="00C23B9D"/>
    <w:rsid w:val="00C247F4"/>
    <w:rsid w:val="00C250D4"/>
    <w:rsid w:val="00C266B7"/>
    <w:rsid w:val="00C2701C"/>
    <w:rsid w:val="00C27B78"/>
    <w:rsid w:val="00C27CF9"/>
    <w:rsid w:val="00C312AF"/>
    <w:rsid w:val="00C317C4"/>
    <w:rsid w:val="00C42DEC"/>
    <w:rsid w:val="00C43861"/>
    <w:rsid w:val="00C478FD"/>
    <w:rsid w:val="00C526CA"/>
    <w:rsid w:val="00C541BF"/>
    <w:rsid w:val="00C55C76"/>
    <w:rsid w:val="00C60A2A"/>
    <w:rsid w:val="00C620C8"/>
    <w:rsid w:val="00C62A9A"/>
    <w:rsid w:val="00C6636B"/>
    <w:rsid w:val="00C67335"/>
    <w:rsid w:val="00C67CF2"/>
    <w:rsid w:val="00C722B2"/>
    <w:rsid w:val="00C75FFB"/>
    <w:rsid w:val="00C766DB"/>
    <w:rsid w:val="00C821C0"/>
    <w:rsid w:val="00C83D21"/>
    <w:rsid w:val="00C83F88"/>
    <w:rsid w:val="00C85192"/>
    <w:rsid w:val="00C859D9"/>
    <w:rsid w:val="00C85DA5"/>
    <w:rsid w:val="00C87118"/>
    <w:rsid w:val="00C903AE"/>
    <w:rsid w:val="00C93D69"/>
    <w:rsid w:val="00CA1B97"/>
    <w:rsid w:val="00CA4F71"/>
    <w:rsid w:val="00CA6F71"/>
    <w:rsid w:val="00CB6C1F"/>
    <w:rsid w:val="00CB7777"/>
    <w:rsid w:val="00CB7FAC"/>
    <w:rsid w:val="00CC51C5"/>
    <w:rsid w:val="00CC6F79"/>
    <w:rsid w:val="00CD1DD2"/>
    <w:rsid w:val="00CD2445"/>
    <w:rsid w:val="00CD2799"/>
    <w:rsid w:val="00CD42D2"/>
    <w:rsid w:val="00CD6180"/>
    <w:rsid w:val="00CD6FD7"/>
    <w:rsid w:val="00CE73DA"/>
    <w:rsid w:val="00CF3E4C"/>
    <w:rsid w:val="00D01A0C"/>
    <w:rsid w:val="00D02FEE"/>
    <w:rsid w:val="00D04BA2"/>
    <w:rsid w:val="00D04D06"/>
    <w:rsid w:val="00D14A97"/>
    <w:rsid w:val="00D17CDD"/>
    <w:rsid w:val="00D20BC8"/>
    <w:rsid w:val="00D21B0D"/>
    <w:rsid w:val="00D258F3"/>
    <w:rsid w:val="00D26D7C"/>
    <w:rsid w:val="00D27DF6"/>
    <w:rsid w:val="00D31826"/>
    <w:rsid w:val="00D35274"/>
    <w:rsid w:val="00D3703A"/>
    <w:rsid w:val="00D40D9F"/>
    <w:rsid w:val="00D4165B"/>
    <w:rsid w:val="00D436C3"/>
    <w:rsid w:val="00D47443"/>
    <w:rsid w:val="00D538AE"/>
    <w:rsid w:val="00D545D1"/>
    <w:rsid w:val="00D555FC"/>
    <w:rsid w:val="00D55A69"/>
    <w:rsid w:val="00D643B4"/>
    <w:rsid w:val="00D647A7"/>
    <w:rsid w:val="00D67DB2"/>
    <w:rsid w:val="00D711BA"/>
    <w:rsid w:val="00D76CAF"/>
    <w:rsid w:val="00D86D78"/>
    <w:rsid w:val="00D9023D"/>
    <w:rsid w:val="00D914FF"/>
    <w:rsid w:val="00D9214F"/>
    <w:rsid w:val="00D94E33"/>
    <w:rsid w:val="00DA22EE"/>
    <w:rsid w:val="00DA5D35"/>
    <w:rsid w:val="00DB1970"/>
    <w:rsid w:val="00DB60C0"/>
    <w:rsid w:val="00DB7191"/>
    <w:rsid w:val="00DC55E8"/>
    <w:rsid w:val="00DC5909"/>
    <w:rsid w:val="00DD0ACA"/>
    <w:rsid w:val="00DD3739"/>
    <w:rsid w:val="00DD4152"/>
    <w:rsid w:val="00DD7950"/>
    <w:rsid w:val="00DE001E"/>
    <w:rsid w:val="00DE05F0"/>
    <w:rsid w:val="00DE07EE"/>
    <w:rsid w:val="00DE2A1E"/>
    <w:rsid w:val="00DE67FD"/>
    <w:rsid w:val="00DE7486"/>
    <w:rsid w:val="00E00B96"/>
    <w:rsid w:val="00E02FA6"/>
    <w:rsid w:val="00E03C46"/>
    <w:rsid w:val="00E066EE"/>
    <w:rsid w:val="00E075A5"/>
    <w:rsid w:val="00E1513D"/>
    <w:rsid w:val="00E15BBC"/>
    <w:rsid w:val="00E15DA3"/>
    <w:rsid w:val="00E1705E"/>
    <w:rsid w:val="00E20253"/>
    <w:rsid w:val="00E232EB"/>
    <w:rsid w:val="00E23A98"/>
    <w:rsid w:val="00E27926"/>
    <w:rsid w:val="00E279F8"/>
    <w:rsid w:val="00E303F7"/>
    <w:rsid w:val="00E313DF"/>
    <w:rsid w:val="00E364CE"/>
    <w:rsid w:val="00E415B0"/>
    <w:rsid w:val="00E423E8"/>
    <w:rsid w:val="00E4657E"/>
    <w:rsid w:val="00E46DBA"/>
    <w:rsid w:val="00E50650"/>
    <w:rsid w:val="00E51387"/>
    <w:rsid w:val="00E515E3"/>
    <w:rsid w:val="00E55650"/>
    <w:rsid w:val="00E570A6"/>
    <w:rsid w:val="00E57F28"/>
    <w:rsid w:val="00E618E6"/>
    <w:rsid w:val="00E62BE5"/>
    <w:rsid w:val="00E63936"/>
    <w:rsid w:val="00E70B0F"/>
    <w:rsid w:val="00E71074"/>
    <w:rsid w:val="00E74765"/>
    <w:rsid w:val="00E75A7F"/>
    <w:rsid w:val="00E82230"/>
    <w:rsid w:val="00E842B9"/>
    <w:rsid w:val="00E85CA5"/>
    <w:rsid w:val="00E87923"/>
    <w:rsid w:val="00E90822"/>
    <w:rsid w:val="00E9276F"/>
    <w:rsid w:val="00E93F97"/>
    <w:rsid w:val="00E94FD3"/>
    <w:rsid w:val="00EB02B4"/>
    <w:rsid w:val="00EB426D"/>
    <w:rsid w:val="00EB78CA"/>
    <w:rsid w:val="00EC1598"/>
    <w:rsid w:val="00EC3312"/>
    <w:rsid w:val="00EC429A"/>
    <w:rsid w:val="00EC5017"/>
    <w:rsid w:val="00ED1AC4"/>
    <w:rsid w:val="00ED3A56"/>
    <w:rsid w:val="00ED63F0"/>
    <w:rsid w:val="00ED71C4"/>
    <w:rsid w:val="00EE109B"/>
    <w:rsid w:val="00EE449D"/>
    <w:rsid w:val="00EE4F9B"/>
    <w:rsid w:val="00EF052D"/>
    <w:rsid w:val="00EF1290"/>
    <w:rsid w:val="00EF4080"/>
    <w:rsid w:val="00EF45F2"/>
    <w:rsid w:val="00EF521E"/>
    <w:rsid w:val="00EF5603"/>
    <w:rsid w:val="00EF5962"/>
    <w:rsid w:val="00EF7DE4"/>
    <w:rsid w:val="00F02D8C"/>
    <w:rsid w:val="00F04823"/>
    <w:rsid w:val="00F05AE0"/>
    <w:rsid w:val="00F1220E"/>
    <w:rsid w:val="00F14246"/>
    <w:rsid w:val="00F170C3"/>
    <w:rsid w:val="00F1780E"/>
    <w:rsid w:val="00F2101E"/>
    <w:rsid w:val="00F229D6"/>
    <w:rsid w:val="00F252E6"/>
    <w:rsid w:val="00F26C56"/>
    <w:rsid w:val="00F27103"/>
    <w:rsid w:val="00F27109"/>
    <w:rsid w:val="00F27619"/>
    <w:rsid w:val="00F342F4"/>
    <w:rsid w:val="00F37937"/>
    <w:rsid w:val="00F423FF"/>
    <w:rsid w:val="00F42D7F"/>
    <w:rsid w:val="00F4445C"/>
    <w:rsid w:val="00F44B85"/>
    <w:rsid w:val="00F46D8A"/>
    <w:rsid w:val="00F47F27"/>
    <w:rsid w:val="00F50637"/>
    <w:rsid w:val="00F53DA0"/>
    <w:rsid w:val="00F54E23"/>
    <w:rsid w:val="00F56129"/>
    <w:rsid w:val="00F5687F"/>
    <w:rsid w:val="00F571A6"/>
    <w:rsid w:val="00F613D6"/>
    <w:rsid w:val="00F61647"/>
    <w:rsid w:val="00F626F6"/>
    <w:rsid w:val="00F62E1D"/>
    <w:rsid w:val="00F64CF2"/>
    <w:rsid w:val="00F71954"/>
    <w:rsid w:val="00F74BBD"/>
    <w:rsid w:val="00F76755"/>
    <w:rsid w:val="00F8262E"/>
    <w:rsid w:val="00F866D7"/>
    <w:rsid w:val="00F9375D"/>
    <w:rsid w:val="00F97EF6"/>
    <w:rsid w:val="00FA0C6B"/>
    <w:rsid w:val="00FA2BAB"/>
    <w:rsid w:val="00FA2BCB"/>
    <w:rsid w:val="00FA5F08"/>
    <w:rsid w:val="00FA5FBF"/>
    <w:rsid w:val="00FA7AC1"/>
    <w:rsid w:val="00FA7C0F"/>
    <w:rsid w:val="00FB0467"/>
    <w:rsid w:val="00FB18AC"/>
    <w:rsid w:val="00FB1E64"/>
    <w:rsid w:val="00FC073A"/>
    <w:rsid w:val="00FC40B3"/>
    <w:rsid w:val="00FD0448"/>
    <w:rsid w:val="00FD3213"/>
    <w:rsid w:val="00FE1E4B"/>
    <w:rsid w:val="00FE3C52"/>
    <w:rsid w:val="00FE4640"/>
    <w:rsid w:val="00FE62D8"/>
    <w:rsid w:val="00FE7095"/>
    <w:rsid w:val="00FE7096"/>
    <w:rsid w:val="00FE72BE"/>
    <w:rsid w:val="00FE78EB"/>
    <w:rsid w:val="00FE7FC5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252E3-DBAE-431F-A87C-28C20861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C12F42"/>
  </w:style>
  <w:style w:type="character" w:customStyle="1" w:styleId="highlight">
    <w:name w:val="highlight"/>
    <w:basedOn w:val="a0"/>
    <w:rsid w:val="00C12F42"/>
  </w:style>
  <w:style w:type="character" w:styleId="af3">
    <w:name w:val="FollowedHyperlink"/>
    <w:basedOn w:val="a0"/>
    <w:uiPriority w:val="99"/>
    <w:semiHidden/>
    <w:unhideWhenUsed/>
    <w:rsid w:val="008A04F7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EF129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2">
    <w:name w:val="c2"/>
    <w:basedOn w:val="a"/>
    <w:rsid w:val="00A81AF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1AF0"/>
  </w:style>
  <w:style w:type="paragraph" w:customStyle="1" w:styleId="c7">
    <w:name w:val="c7"/>
    <w:basedOn w:val="a"/>
    <w:rsid w:val="00A81AF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109ds.edu.yar.ru/" TargetMode="External"/><Relationship Id="rId18" Type="http://schemas.openxmlformats.org/officeDocument/2006/relationships/hyperlink" Target="https://yar109ds.edu.yar.ru/" TargetMode="External"/><Relationship Id="rId26" Type="http://schemas.openxmlformats.org/officeDocument/2006/relationships/hyperlink" Target="https://yar109ds.edu.yar.ru/" TargetMode="External"/><Relationship Id="rId39" Type="http://schemas.openxmlformats.org/officeDocument/2006/relationships/hyperlink" Target="https://yar109ds.edu.yar.ru/" TargetMode="External"/><Relationship Id="rId21" Type="http://schemas.openxmlformats.org/officeDocument/2006/relationships/hyperlink" Target="https://yar109ds.edu.yar.ru/" TargetMode="External"/><Relationship Id="rId34" Type="http://schemas.openxmlformats.org/officeDocument/2006/relationships/hyperlink" Target="https://yar109ds.edu.yar.ru/" TargetMode="External"/><Relationship Id="rId42" Type="http://schemas.openxmlformats.org/officeDocument/2006/relationships/hyperlink" Target="https://yar109ds.edu.yar.ru/" TargetMode="External"/><Relationship Id="rId47" Type="http://schemas.openxmlformats.org/officeDocument/2006/relationships/hyperlink" Target="file:///C:\Users\ELENA\Desktop\plan-shema_2_organizatsii_pdb.docx" TargetMode="External"/><Relationship Id="rId50" Type="http://schemas.openxmlformats.org/officeDocument/2006/relationships/hyperlink" Target="https://yar109ds.edu.yar.ru/" TargetMode="External"/><Relationship Id="rId7" Type="http://schemas.openxmlformats.org/officeDocument/2006/relationships/hyperlink" Target="https://yar109ds.edu.y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r109ds.edu.yar.ru/" TargetMode="External"/><Relationship Id="rId29" Type="http://schemas.openxmlformats.org/officeDocument/2006/relationships/hyperlink" Target="https://yar109ds.edu.yar.ru/" TargetMode="External"/><Relationship Id="rId11" Type="http://schemas.openxmlformats.org/officeDocument/2006/relationships/hyperlink" Target="https://yar109ds.edu.yar.ru/" TargetMode="External"/><Relationship Id="rId24" Type="http://schemas.openxmlformats.org/officeDocument/2006/relationships/hyperlink" Target="https://yar109ds.edu.yar.ru/" TargetMode="External"/><Relationship Id="rId32" Type="http://schemas.openxmlformats.org/officeDocument/2006/relationships/hyperlink" Target="https://yar109ds.edu.yar.ru/" TargetMode="External"/><Relationship Id="rId37" Type="http://schemas.openxmlformats.org/officeDocument/2006/relationships/hyperlink" Target="https://yar109ds.edu.yar.ru/" TargetMode="External"/><Relationship Id="rId40" Type="http://schemas.openxmlformats.org/officeDocument/2006/relationships/hyperlink" Target="https://yar109ds.edu.yar.ru/" TargetMode="External"/><Relationship Id="rId45" Type="http://schemas.openxmlformats.org/officeDocument/2006/relationships/hyperlink" Target="https://mdou8.edu.yar.ru/svedeniya_ob_obrazovatelnoy_organizatsii/obshchie_svedeniya_pdb.docx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r109ds.edu.yar.ru/" TargetMode="External"/><Relationship Id="rId19" Type="http://schemas.openxmlformats.org/officeDocument/2006/relationships/hyperlink" Target="https://yar109ds.edu.yar.ru/" TargetMode="External"/><Relationship Id="rId31" Type="http://schemas.openxmlformats.org/officeDocument/2006/relationships/hyperlink" Target="https://yar109ds.edu.yar.ru/" TargetMode="External"/><Relationship Id="rId44" Type="http://schemas.openxmlformats.org/officeDocument/2006/relationships/hyperlink" Target="https://yar109ds.edu.yar.ru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ar109ds.edu.yar.ru/" TargetMode="External"/><Relationship Id="rId14" Type="http://schemas.openxmlformats.org/officeDocument/2006/relationships/hyperlink" Target="https://yar109ds.edu.yar.ru/" TargetMode="External"/><Relationship Id="rId22" Type="http://schemas.openxmlformats.org/officeDocument/2006/relationships/hyperlink" Target="https://yar109ds.edu.yar.ru/" TargetMode="External"/><Relationship Id="rId27" Type="http://schemas.openxmlformats.org/officeDocument/2006/relationships/hyperlink" Target="https://yar109ds.edu.yar.ru/" TargetMode="External"/><Relationship Id="rId30" Type="http://schemas.openxmlformats.org/officeDocument/2006/relationships/hyperlink" Target="https://yar109ds.edu.yar.ru/" TargetMode="External"/><Relationship Id="rId35" Type="http://schemas.openxmlformats.org/officeDocument/2006/relationships/hyperlink" Target="https://mdou107.edu.yar.ru/svedeniya_ob_obrazovatelnoy_40/obrazovanie.html" TargetMode="External"/><Relationship Id="rId43" Type="http://schemas.openxmlformats.org/officeDocument/2006/relationships/hyperlink" Target="https://mdou8.edu.yar.ru/skan_2018g_/meditsinskaya_litsenziya.PDF" TargetMode="External"/><Relationship Id="rId48" Type="http://schemas.openxmlformats.org/officeDocument/2006/relationships/hyperlink" Target="https://mdou8.edu.yar.ru/svedeniya_ob_obrazovatelnoy_organizatsii/plan-shema_3_dvizheniya_pdb.docx" TargetMode="External"/><Relationship Id="rId8" Type="http://schemas.openxmlformats.org/officeDocument/2006/relationships/hyperlink" Target="https://yar109ds.edu.yar.ru/" TargetMode="External"/><Relationship Id="rId51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s://yar109ds.edu.yar.ru/" TargetMode="External"/><Relationship Id="rId17" Type="http://schemas.openxmlformats.org/officeDocument/2006/relationships/hyperlink" Target="https://yar109ds.edu.yar.ru/" TargetMode="External"/><Relationship Id="rId25" Type="http://schemas.openxmlformats.org/officeDocument/2006/relationships/hyperlink" Target="https://yar109ds.edu.yar.ru/" TargetMode="External"/><Relationship Id="rId33" Type="http://schemas.openxmlformats.org/officeDocument/2006/relationships/hyperlink" Target="https://yar109ds.edu.yar.ru/" TargetMode="External"/><Relationship Id="rId38" Type="http://schemas.openxmlformats.org/officeDocument/2006/relationships/hyperlink" Target="https://yar109ds.edu.yar.ru/" TargetMode="External"/><Relationship Id="rId46" Type="http://schemas.openxmlformats.org/officeDocument/2006/relationships/hyperlink" Target="https://mdou8.edu.yar.ru/svedeniya_ob_obrazovatelnoy_organizatsii/plan_shema_1_rayona_pdb.docx" TargetMode="External"/><Relationship Id="rId20" Type="http://schemas.openxmlformats.org/officeDocument/2006/relationships/hyperlink" Target="https://yar109ds.edu.yar.ru/" TargetMode="External"/><Relationship Id="rId41" Type="http://schemas.openxmlformats.org/officeDocument/2006/relationships/hyperlink" Target="https://yar109ds.edu.yar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ar109ds.edu.yar.ru/" TargetMode="External"/><Relationship Id="rId23" Type="http://schemas.openxmlformats.org/officeDocument/2006/relationships/hyperlink" Target="https://yar109ds.edu.yar.ru/" TargetMode="External"/><Relationship Id="rId28" Type="http://schemas.openxmlformats.org/officeDocument/2006/relationships/hyperlink" Target="https://yar109ds.edu.yar.ru/" TargetMode="External"/><Relationship Id="rId36" Type="http://schemas.openxmlformats.org/officeDocument/2006/relationships/hyperlink" Target="https://yar109ds.edu.yar.ru/" TargetMode="External"/><Relationship Id="rId49" Type="http://schemas.openxmlformats.org/officeDocument/2006/relationships/hyperlink" Target="https://mdou8.edu.yar.ru/docs/pasport_dostupnosti_korp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24</Pages>
  <Words>8579</Words>
  <Characters>48904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57369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Кузнецова, Юлия Викторовна</dc:creator>
  <cp:lastModifiedBy>2</cp:lastModifiedBy>
  <cp:revision>35</cp:revision>
  <cp:lastPrinted>2022-01-17T07:46:00Z</cp:lastPrinted>
  <dcterms:created xsi:type="dcterms:W3CDTF">2021-12-28T19:40:00Z</dcterms:created>
  <dcterms:modified xsi:type="dcterms:W3CDTF">2022-01-17T07:57:00Z</dcterms:modified>
</cp:coreProperties>
</file>